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4E893A" w14:textId="5707F7FA" w:rsidR="00DA297F" w:rsidRDefault="00E100AE">
      <w:r w:rsidRPr="00852E3C">
        <w:rPr>
          <w:noProof/>
          <w:lang w:eastAsia="fr-FR"/>
        </w:rPr>
        <w:drawing>
          <wp:anchor distT="0" distB="0" distL="114300" distR="114300" simplePos="0" relativeHeight="251661312" behindDoc="0" locked="0" layoutInCell="1" allowOverlap="1" wp14:anchorId="69A2ED13" wp14:editId="454B9749">
            <wp:simplePos x="0" y="0"/>
            <wp:positionH relativeFrom="column">
              <wp:posOffset>4905375</wp:posOffset>
            </wp:positionH>
            <wp:positionV relativeFrom="paragraph">
              <wp:posOffset>-175895</wp:posOffset>
            </wp:positionV>
            <wp:extent cx="1171575" cy="1171575"/>
            <wp:effectExtent l="0" t="0" r="0" b="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71575" cy="1171575"/>
                    </a:xfrm>
                    <a:prstGeom prst="rect">
                      <a:avLst/>
                    </a:prstGeom>
                    <a:noFill/>
                  </pic:spPr>
                </pic:pic>
              </a:graphicData>
            </a:graphic>
            <wp14:sizeRelH relativeFrom="page">
              <wp14:pctWidth>0</wp14:pctWidth>
            </wp14:sizeRelH>
            <wp14:sizeRelV relativeFrom="page">
              <wp14:pctHeight>0</wp14:pctHeight>
            </wp14:sizeRelV>
          </wp:anchor>
        </w:drawing>
      </w:r>
      <w:r w:rsidRPr="00852E3C">
        <w:rPr>
          <w:noProof/>
          <w:lang w:eastAsia="fr-FR"/>
        </w:rPr>
        <w:drawing>
          <wp:anchor distT="0" distB="0" distL="114300" distR="114300" simplePos="0" relativeHeight="251659264" behindDoc="0" locked="0" layoutInCell="1" allowOverlap="1" wp14:anchorId="51E3218C" wp14:editId="57BDCB46">
            <wp:simplePos x="0" y="0"/>
            <wp:positionH relativeFrom="margin">
              <wp:align>left</wp:align>
            </wp:positionH>
            <wp:positionV relativeFrom="paragraph">
              <wp:posOffset>-174625</wp:posOffset>
            </wp:positionV>
            <wp:extent cx="1165225" cy="1171575"/>
            <wp:effectExtent l="0" t="0" r="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l="9853"/>
                    <a:stretch>
                      <a:fillRect/>
                    </a:stretch>
                  </pic:blipFill>
                  <pic:spPr bwMode="auto">
                    <a:xfrm>
                      <a:off x="0" y="0"/>
                      <a:ext cx="1165225" cy="1171575"/>
                    </a:xfrm>
                    <a:prstGeom prst="rect">
                      <a:avLst/>
                    </a:prstGeom>
                    <a:noFill/>
                  </pic:spPr>
                </pic:pic>
              </a:graphicData>
            </a:graphic>
            <wp14:sizeRelH relativeFrom="page">
              <wp14:pctWidth>0</wp14:pctWidth>
            </wp14:sizeRelH>
            <wp14:sizeRelV relativeFrom="page">
              <wp14:pctHeight>0</wp14:pctHeight>
            </wp14:sizeRelV>
          </wp:anchor>
        </w:drawing>
      </w:r>
    </w:p>
    <w:p w14:paraId="6DF35FCB" w14:textId="77777777" w:rsidR="00DA297F" w:rsidRDefault="00DA297F" w:rsidP="00DA297F">
      <w:pPr>
        <w:tabs>
          <w:tab w:val="left" w:pos="7650"/>
        </w:tabs>
      </w:pPr>
      <w:r>
        <w:tab/>
      </w:r>
    </w:p>
    <w:p w14:paraId="2CAED3E7" w14:textId="77777777" w:rsidR="00DA297F" w:rsidRPr="00DA297F" w:rsidRDefault="00DA297F" w:rsidP="00DA297F"/>
    <w:p w14:paraId="4A0400C9" w14:textId="77777777" w:rsidR="00DA297F" w:rsidRDefault="00DA297F" w:rsidP="00DA297F"/>
    <w:p w14:paraId="169EFDE2" w14:textId="223026DC" w:rsidR="00051394" w:rsidRPr="00DF7530" w:rsidRDefault="00DA297F" w:rsidP="00DA297F">
      <w:pPr>
        <w:tabs>
          <w:tab w:val="left" w:pos="2700"/>
        </w:tabs>
        <w:jc w:val="center"/>
        <w:rPr>
          <w:rFonts w:ascii="Arial" w:hAnsi="Arial" w:cs="Arial"/>
          <w:b/>
          <w:sz w:val="32"/>
          <w:szCs w:val="32"/>
        </w:rPr>
      </w:pPr>
      <w:r w:rsidRPr="00DF7530">
        <w:rPr>
          <w:rFonts w:ascii="Arial" w:hAnsi="Arial" w:cs="Arial"/>
          <w:b/>
          <w:sz w:val="32"/>
          <w:szCs w:val="32"/>
        </w:rPr>
        <w:t>DOSSIER D’AUTORISATION D’OUVERTURE FABRICANT DE MEDICAMENTS VETERINAIRES</w:t>
      </w:r>
    </w:p>
    <w:p w14:paraId="6C7E78ED" w14:textId="0644CE42" w:rsidR="00DA297F" w:rsidRPr="00DF7530" w:rsidRDefault="001D3A0F" w:rsidP="00DF7530">
      <w:pPr>
        <w:tabs>
          <w:tab w:val="left" w:pos="2700"/>
        </w:tabs>
        <w:spacing w:after="400"/>
        <w:jc w:val="center"/>
        <w:rPr>
          <w:rFonts w:ascii="Arial" w:hAnsi="Arial" w:cs="Arial"/>
          <w:b/>
          <w:sz w:val="20"/>
          <w:szCs w:val="20"/>
        </w:rPr>
      </w:pPr>
      <w:r w:rsidRPr="00DF7530">
        <w:rPr>
          <w:rFonts w:ascii="Arial" w:hAnsi="Arial" w:cs="Arial"/>
          <w:color w:val="1F497D"/>
          <w:sz w:val="20"/>
          <w:szCs w:val="20"/>
        </w:rPr>
        <w:t>Cette liste est susceptible d’évoluer en fonction de la parution du décret</w:t>
      </w:r>
      <w:r w:rsidR="00D7638D">
        <w:rPr>
          <w:rFonts w:ascii="Arial" w:hAnsi="Arial" w:cs="Arial"/>
          <w:color w:val="1F497D"/>
          <w:sz w:val="20"/>
          <w:szCs w:val="20"/>
        </w:rPr>
        <w:t xml:space="preserve"> pris en application de l’article L. 5142-8 du CSP</w:t>
      </w:r>
    </w:p>
    <w:p w14:paraId="4AF21448" w14:textId="2A23F654" w:rsidR="00DA297F" w:rsidRPr="00DF7530" w:rsidRDefault="00DA297F" w:rsidP="00DA297F">
      <w:pPr>
        <w:tabs>
          <w:tab w:val="left" w:pos="2700"/>
        </w:tabs>
        <w:rPr>
          <w:rFonts w:ascii="Arial" w:hAnsi="Arial" w:cs="Arial"/>
          <w:sz w:val="20"/>
          <w:szCs w:val="20"/>
        </w:rPr>
      </w:pPr>
      <w:r w:rsidRPr="00DF7530">
        <w:rPr>
          <w:rFonts w:ascii="Arial" w:hAnsi="Arial" w:cs="Arial"/>
          <w:sz w:val="20"/>
          <w:szCs w:val="20"/>
          <w:u w:val="single"/>
        </w:rPr>
        <w:t>Les dossiers sont à déposer par voie électronique sécurisée via CESP</w:t>
      </w:r>
      <w:r w:rsidRPr="00DF7530">
        <w:rPr>
          <w:rFonts w:ascii="Arial" w:hAnsi="Arial" w:cs="Arial"/>
          <w:sz w:val="20"/>
          <w:szCs w:val="20"/>
        </w:rPr>
        <w:t xml:space="preserve">. </w:t>
      </w:r>
    </w:p>
    <w:p w14:paraId="40ADC271" w14:textId="13C45721" w:rsidR="00FE04A1" w:rsidRPr="00DF7530" w:rsidRDefault="00FE04A1" w:rsidP="00A50EB7">
      <w:pPr>
        <w:tabs>
          <w:tab w:val="left" w:pos="2700"/>
        </w:tabs>
        <w:rPr>
          <w:rFonts w:ascii="Arial" w:hAnsi="Arial" w:cs="Arial"/>
          <w:sz w:val="20"/>
          <w:szCs w:val="20"/>
        </w:rPr>
      </w:pPr>
      <w:r w:rsidRPr="00DF7530">
        <w:rPr>
          <w:rFonts w:ascii="Arial" w:hAnsi="Arial" w:cs="Arial"/>
          <w:sz w:val="20"/>
          <w:szCs w:val="20"/>
        </w:rPr>
        <w:t>(</w:t>
      </w:r>
      <w:hyperlink r:id="rId9" w:history="1">
        <w:r w:rsidRPr="00DF7530">
          <w:rPr>
            <w:rStyle w:val="Lienhypertexte"/>
            <w:rFonts w:ascii="Arial" w:hAnsi="Arial" w:cs="Arial"/>
            <w:sz w:val="20"/>
            <w:szCs w:val="20"/>
          </w:rPr>
          <w:t>Déposer une demande sur la plateforme CESP | Anses - Agence nationale de sécurité sanitaire de l’alimentation, de l’environnement et du travail</w:t>
        </w:r>
      </w:hyperlink>
      <w:r w:rsidRPr="00DF7530">
        <w:rPr>
          <w:rFonts w:ascii="Arial" w:hAnsi="Arial" w:cs="Arial"/>
          <w:sz w:val="20"/>
          <w:szCs w:val="20"/>
        </w:rPr>
        <w:t>)</w:t>
      </w:r>
    </w:p>
    <w:p w14:paraId="1A086EDA" w14:textId="180B7266" w:rsidR="004B5746" w:rsidRPr="00DF7530" w:rsidRDefault="00DA297F" w:rsidP="00DF7530">
      <w:pPr>
        <w:tabs>
          <w:tab w:val="left" w:pos="1134"/>
        </w:tabs>
        <w:autoSpaceDE w:val="0"/>
        <w:autoSpaceDN w:val="0"/>
        <w:snapToGrid w:val="0"/>
        <w:jc w:val="both"/>
        <w:rPr>
          <w:rFonts w:ascii="Arial" w:hAnsi="Arial" w:cs="Arial"/>
          <w:sz w:val="20"/>
          <w:szCs w:val="20"/>
        </w:rPr>
      </w:pPr>
      <w:r w:rsidRPr="00DF7530">
        <w:rPr>
          <w:rFonts w:ascii="Arial" w:hAnsi="Arial" w:cs="Arial"/>
          <w:sz w:val="20"/>
          <w:szCs w:val="20"/>
        </w:rPr>
        <w:sym w:font="Symbol" w:char="F0B7"/>
      </w:r>
      <w:r w:rsidRPr="00DF7530">
        <w:rPr>
          <w:rFonts w:ascii="Arial" w:hAnsi="Arial" w:cs="Arial"/>
          <w:sz w:val="20"/>
          <w:szCs w:val="20"/>
        </w:rPr>
        <w:t xml:space="preserve"> S’assurer de la qualité des documents et de la lisibilité des plans. </w:t>
      </w:r>
    </w:p>
    <w:p w14:paraId="41118098" w14:textId="77777777" w:rsidR="00B40F11" w:rsidRPr="00DF7530" w:rsidRDefault="00DA297F" w:rsidP="00A50EB7">
      <w:pPr>
        <w:tabs>
          <w:tab w:val="left" w:pos="1134"/>
          <w:tab w:val="left" w:pos="2700"/>
        </w:tabs>
        <w:jc w:val="both"/>
        <w:rPr>
          <w:rFonts w:ascii="Arial" w:hAnsi="Arial" w:cs="Arial"/>
          <w:b/>
          <w:u w:val="single"/>
        </w:rPr>
      </w:pPr>
      <w:r w:rsidRPr="00DF7530">
        <w:rPr>
          <w:rFonts w:ascii="Arial" w:hAnsi="Arial" w:cs="Arial"/>
          <w:b/>
        </w:rPr>
        <w:t xml:space="preserve">- </w:t>
      </w:r>
      <w:r w:rsidRPr="00DF7530">
        <w:rPr>
          <w:rFonts w:ascii="Arial" w:hAnsi="Arial" w:cs="Arial"/>
          <w:b/>
          <w:u w:val="single"/>
        </w:rPr>
        <w:t xml:space="preserve">DEMANDE </w:t>
      </w:r>
    </w:p>
    <w:p w14:paraId="577F185D" w14:textId="6CCCE44E" w:rsidR="00B40F11" w:rsidRPr="00DF7530" w:rsidRDefault="00DA297F" w:rsidP="00A50EB7">
      <w:pPr>
        <w:tabs>
          <w:tab w:val="left" w:pos="1134"/>
          <w:tab w:val="left" w:pos="2700"/>
        </w:tabs>
        <w:jc w:val="both"/>
        <w:rPr>
          <w:rFonts w:ascii="Arial" w:hAnsi="Arial" w:cs="Arial"/>
          <w:sz w:val="20"/>
          <w:szCs w:val="20"/>
        </w:rPr>
      </w:pPr>
      <w:r w:rsidRPr="00DF7530">
        <w:rPr>
          <w:rFonts w:ascii="Arial" w:hAnsi="Arial" w:cs="Arial"/>
        </w:rPr>
        <w:sym w:font="Symbol" w:char="F0B7"/>
      </w:r>
      <w:r w:rsidR="00B40F11" w:rsidRPr="00DF7530">
        <w:rPr>
          <w:rFonts w:ascii="Arial" w:hAnsi="Arial" w:cs="Arial"/>
        </w:rPr>
        <w:t xml:space="preserve"> </w:t>
      </w:r>
      <w:r w:rsidR="00225AE2" w:rsidRPr="00DF7530">
        <w:rPr>
          <w:rFonts w:ascii="Arial" w:hAnsi="Arial" w:cs="Arial"/>
          <w:sz w:val="20"/>
          <w:szCs w:val="20"/>
        </w:rPr>
        <w:t>D</w:t>
      </w:r>
      <w:r w:rsidR="00B40F11" w:rsidRPr="00DF7530">
        <w:rPr>
          <w:rFonts w:ascii="Arial" w:hAnsi="Arial" w:cs="Arial"/>
          <w:sz w:val="20"/>
          <w:szCs w:val="20"/>
        </w:rPr>
        <w:t>emande</w:t>
      </w:r>
      <w:r w:rsidRPr="00DF7530">
        <w:rPr>
          <w:rFonts w:ascii="Arial" w:hAnsi="Arial" w:cs="Arial"/>
          <w:sz w:val="20"/>
          <w:szCs w:val="20"/>
        </w:rPr>
        <w:t xml:space="preserve"> signée</w:t>
      </w:r>
      <w:r w:rsidR="00B40F11" w:rsidRPr="00DF7530">
        <w:rPr>
          <w:rFonts w:ascii="Arial" w:hAnsi="Arial" w:cs="Arial"/>
          <w:sz w:val="20"/>
          <w:szCs w:val="20"/>
        </w:rPr>
        <w:t xml:space="preserve"> électroniquement</w:t>
      </w:r>
      <w:r w:rsidRPr="00DF7530">
        <w:rPr>
          <w:rFonts w:ascii="Arial" w:hAnsi="Arial" w:cs="Arial"/>
          <w:sz w:val="20"/>
          <w:szCs w:val="20"/>
        </w:rPr>
        <w:t xml:space="preserve"> par le responsable </w:t>
      </w:r>
      <w:r w:rsidR="00B40F11" w:rsidRPr="00DF7530">
        <w:rPr>
          <w:rFonts w:ascii="Arial" w:hAnsi="Arial" w:cs="Arial"/>
          <w:sz w:val="20"/>
          <w:szCs w:val="20"/>
        </w:rPr>
        <w:t>pharmaceutique</w:t>
      </w:r>
      <w:r w:rsidRPr="00DF7530">
        <w:rPr>
          <w:rFonts w:ascii="Arial" w:hAnsi="Arial" w:cs="Arial"/>
          <w:sz w:val="20"/>
          <w:szCs w:val="20"/>
        </w:rPr>
        <w:t xml:space="preserve"> </w:t>
      </w:r>
    </w:p>
    <w:p w14:paraId="41D69D20" w14:textId="77777777" w:rsidR="00B40F11" w:rsidRPr="00DF7530" w:rsidRDefault="00B40F11" w:rsidP="00747CE1">
      <w:pPr>
        <w:pStyle w:val="Paragraphedeliste"/>
        <w:numPr>
          <w:ilvl w:val="0"/>
          <w:numId w:val="1"/>
        </w:numPr>
        <w:tabs>
          <w:tab w:val="left" w:pos="1134"/>
          <w:tab w:val="left" w:pos="2700"/>
        </w:tabs>
        <w:ind w:hanging="294"/>
        <w:jc w:val="both"/>
        <w:rPr>
          <w:rFonts w:ascii="Arial" w:hAnsi="Arial" w:cs="Arial"/>
          <w:b/>
        </w:rPr>
      </w:pPr>
      <w:r w:rsidRPr="00DF7530">
        <w:rPr>
          <w:rFonts w:ascii="Arial" w:hAnsi="Arial" w:cs="Arial"/>
          <w:b/>
        </w:rPr>
        <w:t>ENTREPRISE</w:t>
      </w:r>
    </w:p>
    <w:p w14:paraId="61569955" w14:textId="77777777" w:rsidR="00B40F11" w:rsidRPr="00DF7530" w:rsidRDefault="00B40F11">
      <w:pPr>
        <w:tabs>
          <w:tab w:val="left" w:pos="1134"/>
          <w:tab w:val="left" w:pos="2700"/>
        </w:tabs>
        <w:spacing w:after="0" w:line="240" w:lineRule="auto"/>
        <w:jc w:val="both"/>
        <w:rPr>
          <w:rFonts w:ascii="Arial" w:hAnsi="Arial" w:cs="Arial"/>
          <w:sz w:val="20"/>
          <w:szCs w:val="20"/>
        </w:rPr>
      </w:pPr>
      <w:r w:rsidRPr="00DF7530">
        <w:rPr>
          <w:rFonts w:ascii="Arial" w:hAnsi="Arial" w:cs="Arial"/>
          <w:sz w:val="20"/>
          <w:szCs w:val="20"/>
        </w:rPr>
        <w:sym w:font="Symbol" w:char="F0B7"/>
      </w:r>
      <w:r w:rsidR="00DA297F" w:rsidRPr="00DF7530">
        <w:rPr>
          <w:rFonts w:ascii="Arial" w:hAnsi="Arial" w:cs="Arial"/>
          <w:sz w:val="20"/>
          <w:szCs w:val="20"/>
        </w:rPr>
        <w:t xml:space="preserve"> Dénomination soci</w:t>
      </w:r>
      <w:r w:rsidRPr="00DF7530">
        <w:rPr>
          <w:rFonts w:ascii="Arial" w:hAnsi="Arial" w:cs="Arial"/>
          <w:sz w:val="20"/>
          <w:szCs w:val="20"/>
        </w:rPr>
        <w:t>ale et adresse du siège social</w:t>
      </w:r>
    </w:p>
    <w:p w14:paraId="5245415F" w14:textId="77777777" w:rsidR="00B40F11" w:rsidRPr="00DF7530" w:rsidRDefault="00B40F11">
      <w:pPr>
        <w:tabs>
          <w:tab w:val="left" w:pos="1134"/>
          <w:tab w:val="left" w:pos="2700"/>
        </w:tabs>
        <w:spacing w:after="0" w:line="240" w:lineRule="auto"/>
        <w:jc w:val="both"/>
        <w:rPr>
          <w:rFonts w:ascii="Arial" w:hAnsi="Arial" w:cs="Arial"/>
          <w:sz w:val="20"/>
          <w:szCs w:val="20"/>
        </w:rPr>
      </w:pPr>
      <w:r w:rsidRPr="00DF7530">
        <w:rPr>
          <w:rFonts w:ascii="Arial" w:hAnsi="Arial" w:cs="Arial"/>
          <w:sz w:val="20"/>
          <w:szCs w:val="20"/>
        </w:rPr>
        <w:sym w:font="Symbol" w:char="F0B7"/>
      </w:r>
      <w:r w:rsidRPr="00DF7530">
        <w:rPr>
          <w:rFonts w:ascii="Arial" w:hAnsi="Arial" w:cs="Arial"/>
          <w:sz w:val="20"/>
          <w:szCs w:val="20"/>
        </w:rPr>
        <w:t xml:space="preserve"> N° SIRET / N° SIREN</w:t>
      </w:r>
    </w:p>
    <w:p w14:paraId="45E9BE24" w14:textId="77777777" w:rsidR="00B40F11" w:rsidRPr="00DF7530" w:rsidRDefault="00B40F11">
      <w:pPr>
        <w:tabs>
          <w:tab w:val="left" w:pos="1134"/>
          <w:tab w:val="left" w:pos="2700"/>
        </w:tabs>
        <w:spacing w:after="0" w:line="240" w:lineRule="auto"/>
        <w:jc w:val="both"/>
        <w:rPr>
          <w:rFonts w:ascii="Arial" w:hAnsi="Arial" w:cs="Arial"/>
          <w:sz w:val="20"/>
          <w:szCs w:val="20"/>
        </w:rPr>
      </w:pPr>
      <w:r w:rsidRPr="00DF7530">
        <w:rPr>
          <w:rFonts w:ascii="Arial" w:hAnsi="Arial" w:cs="Arial"/>
          <w:sz w:val="20"/>
          <w:szCs w:val="20"/>
        </w:rPr>
        <w:sym w:font="Wingdings" w:char="F09F"/>
      </w:r>
      <w:r w:rsidRPr="00DF7530">
        <w:rPr>
          <w:rFonts w:ascii="Arial" w:hAnsi="Arial" w:cs="Arial"/>
          <w:sz w:val="20"/>
          <w:szCs w:val="20"/>
        </w:rPr>
        <w:t xml:space="preserve"> ORG-ID / LOC-ID ou demande d’enregistrement dans la base SPOR (OMS) auprès de l’EMA</w:t>
      </w:r>
    </w:p>
    <w:p w14:paraId="333042BF" w14:textId="77777777" w:rsidR="00B40F11" w:rsidRPr="00DF7530" w:rsidRDefault="00B40F11">
      <w:pPr>
        <w:tabs>
          <w:tab w:val="left" w:pos="1134"/>
          <w:tab w:val="left" w:pos="2700"/>
        </w:tabs>
        <w:spacing w:after="0" w:line="240" w:lineRule="auto"/>
        <w:jc w:val="both"/>
        <w:rPr>
          <w:rFonts w:ascii="Arial" w:hAnsi="Arial" w:cs="Arial"/>
        </w:rPr>
      </w:pPr>
    </w:p>
    <w:p w14:paraId="044BAE76" w14:textId="77777777" w:rsidR="00B40F11" w:rsidRPr="00DF7530" w:rsidRDefault="00B40F11">
      <w:pPr>
        <w:tabs>
          <w:tab w:val="left" w:pos="1134"/>
          <w:tab w:val="left" w:pos="2700"/>
        </w:tabs>
        <w:spacing w:after="0" w:line="240" w:lineRule="auto"/>
        <w:jc w:val="both"/>
        <w:rPr>
          <w:rFonts w:ascii="Arial" w:hAnsi="Arial" w:cs="Arial"/>
        </w:rPr>
      </w:pPr>
    </w:p>
    <w:p w14:paraId="667096B2" w14:textId="77777777" w:rsidR="00B40F11" w:rsidRPr="00DF7530" w:rsidRDefault="00B40F11">
      <w:pPr>
        <w:pStyle w:val="Paragraphedeliste"/>
        <w:numPr>
          <w:ilvl w:val="0"/>
          <w:numId w:val="1"/>
        </w:numPr>
        <w:tabs>
          <w:tab w:val="left" w:pos="1134"/>
          <w:tab w:val="left" w:pos="2700"/>
        </w:tabs>
        <w:spacing w:after="0" w:line="240" w:lineRule="auto"/>
        <w:jc w:val="both"/>
        <w:rPr>
          <w:rFonts w:ascii="Arial" w:hAnsi="Arial" w:cs="Arial"/>
          <w:b/>
        </w:rPr>
      </w:pPr>
      <w:r w:rsidRPr="00DF7530">
        <w:rPr>
          <w:rFonts w:ascii="Arial" w:hAnsi="Arial" w:cs="Arial"/>
          <w:b/>
        </w:rPr>
        <w:t>ETABLISSEMENT</w:t>
      </w:r>
    </w:p>
    <w:p w14:paraId="0852137C" w14:textId="77777777" w:rsidR="00B40F11" w:rsidRPr="00DF7530" w:rsidRDefault="00B40F11">
      <w:pPr>
        <w:tabs>
          <w:tab w:val="left" w:pos="1134"/>
          <w:tab w:val="left" w:pos="2700"/>
        </w:tabs>
        <w:spacing w:after="0" w:line="240" w:lineRule="auto"/>
        <w:jc w:val="both"/>
        <w:rPr>
          <w:rFonts w:ascii="Arial" w:hAnsi="Arial" w:cs="Arial"/>
        </w:rPr>
      </w:pPr>
    </w:p>
    <w:p w14:paraId="4FC224A8" w14:textId="77777777" w:rsidR="00B40F11" w:rsidRPr="00DF7530" w:rsidRDefault="00B40F11">
      <w:pPr>
        <w:tabs>
          <w:tab w:val="left" w:pos="1134"/>
          <w:tab w:val="left" w:pos="2700"/>
        </w:tabs>
        <w:spacing w:after="0" w:line="240" w:lineRule="auto"/>
        <w:jc w:val="both"/>
        <w:rPr>
          <w:rFonts w:ascii="Arial" w:hAnsi="Arial" w:cs="Arial"/>
          <w:sz w:val="20"/>
          <w:szCs w:val="20"/>
        </w:rPr>
      </w:pPr>
      <w:r w:rsidRPr="00DF7530">
        <w:rPr>
          <w:rFonts w:ascii="Arial" w:hAnsi="Arial" w:cs="Arial"/>
          <w:sz w:val="20"/>
          <w:szCs w:val="20"/>
        </w:rPr>
        <w:sym w:font="Symbol" w:char="F0B7"/>
      </w:r>
      <w:r w:rsidRPr="00DF7530">
        <w:rPr>
          <w:rFonts w:ascii="Arial" w:hAnsi="Arial" w:cs="Arial"/>
          <w:sz w:val="20"/>
          <w:szCs w:val="20"/>
        </w:rPr>
        <w:t xml:space="preserve"> Nom et adresse</w:t>
      </w:r>
    </w:p>
    <w:p w14:paraId="66052C1A" w14:textId="77777777" w:rsidR="00B40F11" w:rsidRPr="00DF7530" w:rsidRDefault="00B40F11">
      <w:pPr>
        <w:tabs>
          <w:tab w:val="left" w:pos="1134"/>
          <w:tab w:val="left" w:pos="2700"/>
        </w:tabs>
        <w:spacing w:after="0" w:line="240" w:lineRule="auto"/>
        <w:jc w:val="both"/>
        <w:rPr>
          <w:rFonts w:ascii="Arial" w:hAnsi="Arial" w:cs="Arial"/>
          <w:sz w:val="20"/>
          <w:szCs w:val="20"/>
        </w:rPr>
      </w:pPr>
      <w:r w:rsidRPr="00DF7530">
        <w:rPr>
          <w:rFonts w:ascii="Arial" w:hAnsi="Arial" w:cs="Arial"/>
          <w:sz w:val="20"/>
          <w:szCs w:val="20"/>
        </w:rPr>
        <w:sym w:font="Symbol" w:char="F0B7"/>
      </w:r>
      <w:r w:rsidRPr="00DF7530">
        <w:rPr>
          <w:rFonts w:ascii="Arial" w:hAnsi="Arial" w:cs="Arial"/>
          <w:sz w:val="20"/>
          <w:szCs w:val="20"/>
        </w:rPr>
        <w:t xml:space="preserve"> N° SIRET </w:t>
      </w:r>
    </w:p>
    <w:p w14:paraId="6F79D0F0" w14:textId="77777777" w:rsidR="00B40F11" w:rsidRPr="00DF7530" w:rsidRDefault="00B40F11">
      <w:pPr>
        <w:tabs>
          <w:tab w:val="left" w:pos="1134"/>
          <w:tab w:val="left" w:pos="2700"/>
        </w:tabs>
        <w:spacing w:after="0" w:line="240" w:lineRule="auto"/>
        <w:jc w:val="both"/>
        <w:rPr>
          <w:rFonts w:ascii="Arial" w:hAnsi="Arial" w:cs="Arial"/>
          <w:sz w:val="20"/>
          <w:szCs w:val="20"/>
        </w:rPr>
      </w:pPr>
      <w:r w:rsidRPr="00DF7530">
        <w:rPr>
          <w:rFonts w:ascii="Arial" w:hAnsi="Arial" w:cs="Arial"/>
          <w:sz w:val="20"/>
          <w:szCs w:val="20"/>
        </w:rPr>
        <w:sym w:font="Wingdings" w:char="F09F"/>
      </w:r>
      <w:r w:rsidRPr="00DF7530">
        <w:rPr>
          <w:rFonts w:ascii="Arial" w:hAnsi="Arial" w:cs="Arial"/>
          <w:sz w:val="20"/>
          <w:szCs w:val="20"/>
        </w:rPr>
        <w:t xml:space="preserve"> ORG-ID / LOC-ID ou demande d’enregistrement dans la base SPOR (OMS) auprès de l’EMA</w:t>
      </w:r>
    </w:p>
    <w:p w14:paraId="7BB8DB1C" w14:textId="5B88BAA5" w:rsidR="00C3522B" w:rsidRPr="00DF7530" w:rsidRDefault="00B40F11">
      <w:pPr>
        <w:spacing w:after="0" w:line="240" w:lineRule="auto"/>
        <w:jc w:val="both"/>
        <w:rPr>
          <w:rFonts w:ascii="Arial" w:hAnsi="Arial" w:cs="Arial"/>
          <w:sz w:val="20"/>
          <w:szCs w:val="20"/>
        </w:rPr>
      </w:pPr>
      <w:r w:rsidRPr="00DF7530">
        <w:rPr>
          <w:rFonts w:ascii="Arial" w:hAnsi="Arial" w:cs="Arial"/>
          <w:sz w:val="20"/>
          <w:szCs w:val="20"/>
        </w:rPr>
        <w:sym w:font="Wingdings" w:char="F09F"/>
      </w:r>
      <w:r w:rsidR="00A50EB7" w:rsidRPr="00DF7530">
        <w:rPr>
          <w:rFonts w:ascii="Arial" w:hAnsi="Arial" w:cs="Arial"/>
          <w:sz w:val="20"/>
          <w:szCs w:val="20"/>
        </w:rPr>
        <w:t xml:space="preserve"> </w:t>
      </w:r>
      <w:r w:rsidRPr="00DF7530">
        <w:rPr>
          <w:rFonts w:ascii="Arial" w:hAnsi="Arial" w:cs="Arial"/>
          <w:sz w:val="20"/>
          <w:szCs w:val="20"/>
        </w:rPr>
        <w:t xml:space="preserve">Toute pièce établissant la libre disposition des locaux </w:t>
      </w:r>
      <w:r w:rsidR="008427B2">
        <w:rPr>
          <w:rFonts w:ascii="Arial" w:hAnsi="Arial" w:cs="Arial"/>
          <w:sz w:val="20"/>
          <w:szCs w:val="20"/>
        </w:rPr>
        <w:t xml:space="preserve">concernés par la demande (ex : </w:t>
      </w:r>
      <w:r w:rsidRPr="00DF7530">
        <w:rPr>
          <w:rFonts w:ascii="Arial" w:hAnsi="Arial" w:cs="Arial"/>
          <w:sz w:val="20"/>
          <w:szCs w:val="20"/>
        </w:rPr>
        <w:t>bail ou acte de vente des locaux, ou promesse de vente ou de location, ou permis de construire…)</w:t>
      </w:r>
    </w:p>
    <w:p w14:paraId="61A208AA" w14:textId="7BAD5F96" w:rsidR="00B40F11" w:rsidRPr="00DF7530" w:rsidRDefault="00C3522B">
      <w:pPr>
        <w:spacing w:after="0" w:line="240" w:lineRule="auto"/>
        <w:jc w:val="both"/>
        <w:rPr>
          <w:rFonts w:ascii="Arial" w:hAnsi="Arial" w:cs="Arial"/>
          <w:sz w:val="20"/>
          <w:szCs w:val="20"/>
        </w:rPr>
      </w:pPr>
      <w:r w:rsidRPr="00DF7530">
        <w:rPr>
          <w:rFonts w:ascii="Arial" w:hAnsi="Arial" w:cs="Arial"/>
          <w:sz w:val="20"/>
          <w:szCs w:val="20"/>
        </w:rPr>
        <w:sym w:font="Wingdings" w:char="F09F"/>
      </w:r>
      <w:r w:rsidRPr="00DF7530">
        <w:rPr>
          <w:rFonts w:ascii="Arial" w:hAnsi="Arial" w:cs="Arial"/>
          <w:sz w:val="20"/>
          <w:szCs w:val="20"/>
        </w:rPr>
        <w:t xml:space="preserve"> Coordonnées permettant d’identifier la position géographique de l’établissement (coordonnées de géo positionnement par satellite…)</w:t>
      </w:r>
    </w:p>
    <w:p w14:paraId="5DC628DB" w14:textId="77777777" w:rsidR="00A50EB7" w:rsidRDefault="00A50EB7">
      <w:pPr>
        <w:spacing w:after="0" w:line="240" w:lineRule="auto"/>
        <w:ind w:firstLine="426"/>
        <w:jc w:val="both"/>
        <w:rPr>
          <w:rFonts w:ascii="Arial" w:hAnsi="Arial" w:cs="Arial"/>
          <w:b/>
        </w:rPr>
      </w:pPr>
    </w:p>
    <w:p w14:paraId="6C8A1FD3" w14:textId="76439DC0" w:rsidR="00266CEB" w:rsidRPr="00DF7530" w:rsidRDefault="00266CEB">
      <w:pPr>
        <w:spacing w:after="0" w:line="240" w:lineRule="auto"/>
        <w:ind w:firstLine="426"/>
        <w:jc w:val="both"/>
        <w:rPr>
          <w:rFonts w:ascii="Arial" w:hAnsi="Arial" w:cs="Arial"/>
          <w:b/>
        </w:rPr>
      </w:pPr>
      <w:r w:rsidRPr="00DF7530">
        <w:rPr>
          <w:rFonts w:ascii="Arial" w:hAnsi="Arial" w:cs="Arial"/>
          <w:b/>
        </w:rPr>
        <w:t>3 – OPERATION DE FABRICATION DEMANDEES</w:t>
      </w:r>
    </w:p>
    <w:p w14:paraId="09F3CBC1" w14:textId="77777777" w:rsidR="00266CEB" w:rsidRPr="00DF7530" w:rsidRDefault="00266CEB">
      <w:pPr>
        <w:spacing w:after="0" w:line="240" w:lineRule="auto"/>
        <w:jc w:val="both"/>
        <w:rPr>
          <w:rFonts w:ascii="Arial" w:hAnsi="Arial" w:cs="Arial"/>
        </w:rPr>
      </w:pPr>
    </w:p>
    <w:p w14:paraId="68DC6661" w14:textId="77777777" w:rsidR="00E962C4" w:rsidRPr="00DF7530" w:rsidRDefault="00266CEB">
      <w:pPr>
        <w:spacing w:after="0"/>
        <w:jc w:val="both"/>
        <w:rPr>
          <w:rFonts w:ascii="Arial" w:hAnsi="Arial" w:cs="Arial"/>
          <w:sz w:val="20"/>
          <w:szCs w:val="20"/>
        </w:rPr>
      </w:pPr>
      <w:r w:rsidRPr="00DF7530">
        <w:rPr>
          <w:rFonts w:ascii="Arial" w:hAnsi="Arial" w:cs="Arial"/>
        </w:rPr>
        <w:sym w:font="Wingdings" w:char="F09F"/>
      </w:r>
      <w:r w:rsidR="00E962C4" w:rsidRPr="00DF7530">
        <w:rPr>
          <w:rFonts w:ascii="Arial" w:hAnsi="Arial" w:cs="Arial"/>
        </w:rPr>
        <w:t xml:space="preserve"> </w:t>
      </w:r>
      <w:r w:rsidR="00E962C4" w:rsidRPr="00DF7530">
        <w:rPr>
          <w:rFonts w:ascii="Arial" w:hAnsi="Arial" w:cs="Arial"/>
          <w:sz w:val="20"/>
          <w:szCs w:val="20"/>
        </w:rPr>
        <w:t xml:space="preserve">Opérations demandées </w:t>
      </w:r>
      <w:r w:rsidR="00E962C4" w:rsidRPr="00DF7530">
        <w:rPr>
          <w:rFonts w:ascii="Arial" w:hAnsi="Arial" w:cs="Arial"/>
          <w:b/>
          <w:sz w:val="20"/>
          <w:szCs w:val="20"/>
        </w:rPr>
        <w:t>(Fabricant de médicaments vétérinaires)</w:t>
      </w:r>
      <w:r w:rsidR="00E962C4" w:rsidRPr="00DF7530">
        <w:rPr>
          <w:rFonts w:ascii="Arial" w:hAnsi="Arial" w:cs="Arial"/>
          <w:sz w:val="20"/>
          <w:szCs w:val="20"/>
        </w:rPr>
        <w:t>:</w:t>
      </w:r>
    </w:p>
    <w:p w14:paraId="6A508B13" w14:textId="77777777" w:rsidR="00266CEB" w:rsidRPr="00DF7530" w:rsidRDefault="00E962C4">
      <w:pPr>
        <w:spacing w:after="0" w:line="240" w:lineRule="auto"/>
        <w:jc w:val="both"/>
        <w:rPr>
          <w:rFonts w:ascii="Arial" w:hAnsi="Arial" w:cs="Arial"/>
          <w:sz w:val="20"/>
          <w:szCs w:val="20"/>
        </w:rPr>
      </w:pPr>
      <w:r w:rsidRPr="00DF7530">
        <w:rPr>
          <w:rFonts w:ascii="Arial" w:hAnsi="Arial" w:cs="Arial"/>
          <w:sz w:val="20"/>
          <w:szCs w:val="20"/>
        </w:rPr>
        <w:t>Achat des matières premières et des articles de conditionnement, production, contrôle de la qualité, libération des lots et stockage.</w:t>
      </w:r>
    </w:p>
    <w:p w14:paraId="2EF45110" w14:textId="77777777" w:rsidR="00E962C4" w:rsidRPr="00DF7530" w:rsidRDefault="00E962C4">
      <w:pPr>
        <w:spacing w:after="0" w:line="240" w:lineRule="auto"/>
        <w:jc w:val="both"/>
        <w:rPr>
          <w:rFonts w:ascii="Arial" w:hAnsi="Arial" w:cs="Arial"/>
          <w:sz w:val="20"/>
          <w:szCs w:val="20"/>
        </w:rPr>
      </w:pPr>
    </w:p>
    <w:p w14:paraId="6DD6A1A2" w14:textId="77777777" w:rsidR="00E962C4" w:rsidRPr="00DF7530" w:rsidRDefault="00E962C4">
      <w:pPr>
        <w:spacing w:after="0"/>
        <w:jc w:val="both"/>
        <w:rPr>
          <w:rFonts w:ascii="Arial" w:hAnsi="Arial" w:cs="Arial"/>
          <w:sz w:val="20"/>
          <w:szCs w:val="20"/>
        </w:rPr>
      </w:pPr>
      <w:r w:rsidRPr="00DF7530">
        <w:rPr>
          <w:rFonts w:ascii="Arial" w:hAnsi="Arial" w:cs="Arial"/>
          <w:sz w:val="20"/>
          <w:szCs w:val="20"/>
        </w:rPr>
        <w:t xml:space="preserve"> </w:t>
      </w:r>
      <w:r w:rsidRPr="00DF7530">
        <w:rPr>
          <w:rFonts w:ascii="Arial" w:hAnsi="Arial" w:cs="Arial"/>
          <w:sz w:val="20"/>
          <w:szCs w:val="20"/>
        </w:rPr>
        <w:sym w:font="Wingdings" w:char="F09F"/>
      </w:r>
      <w:r w:rsidRPr="00DF7530">
        <w:rPr>
          <w:rFonts w:ascii="Arial" w:hAnsi="Arial" w:cs="Arial"/>
          <w:sz w:val="20"/>
          <w:szCs w:val="20"/>
        </w:rPr>
        <w:t xml:space="preserve">Opérations demandées </w:t>
      </w:r>
      <w:r w:rsidRPr="00DF7530">
        <w:rPr>
          <w:rFonts w:ascii="Arial" w:hAnsi="Arial" w:cs="Arial"/>
          <w:b/>
          <w:sz w:val="20"/>
          <w:szCs w:val="20"/>
        </w:rPr>
        <w:t>(Fabricant de médicaments vétérinaires soumis à des essais cliniques)</w:t>
      </w:r>
      <w:r w:rsidRPr="00DF7530">
        <w:rPr>
          <w:rFonts w:ascii="Arial" w:hAnsi="Arial" w:cs="Arial"/>
          <w:sz w:val="20"/>
          <w:szCs w:val="20"/>
        </w:rPr>
        <w:t>:</w:t>
      </w:r>
    </w:p>
    <w:p w14:paraId="5E03C759" w14:textId="77777777" w:rsidR="00E962C4" w:rsidRPr="00DF7530" w:rsidRDefault="00E962C4">
      <w:pPr>
        <w:spacing w:after="0" w:line="240" w:lineRule="auto"/>
        <w:jc w:val="both"/>
        <w:rPr>
          <w:rFonts w:ascii="Arial" w:hAnsi="Arial" w:cs="Arial"/>
          <w:sz w:val="20"/>
          <w:szCs w:val="20"/>
        </w:rPr>
      </w:pPr>
      <w:r w:rsidRPr="00DF7530">
        <w:rPr>
          <w:rFonts w:ascii="Arial" w:hAnsi="Arial" w:cs="Arial"/>
          <w:sz w:val="20"/>
          <w:szCs w:val="20"/>
        </w:rPr>
        <w:t>Achat des matières premières et des articles de conditionnement, production, contrôle de la qualité, libération des lots, stockage, suivi et retrait des lots.</w:t>
      </w:r>
    </w:p>
    <w:p w14:paraId="52039924" w14:textId="77777777" w:rsidR="00E962C4" w:rsidRPr="00DF7530" w:rsidRDefault="00E962C4">
      <w:pPr>
        <w:spacing w:after="0" w:line="240" w:lineRule="auto"/>
        <w:jc w:val="both"/>
        <w:rPr>
          <w:rFonts w:ascii="Arial" w:hAnsi="Arial" w:cs="Arial"/>
          <w:sz w:val="20"/>
          <w:szCs w:val="20"/>
        </w:rPr>
      </w:pPr>
    </w:p>
    <w:p w14:paraId="6F16E4EC" w14:textId="77777777" w:rsidR="00E962C4" w:rsidRPr="00DF7530" w:rsidRDefault="00E962C4">
      <w:pPr>
        <w:spacing w:after="0" w:line="240" w:lineRule="auto"/>
        <w:jc w:val="both"/>
        <w:rPr>
          <w:rFonts w:ascii="Arial" w:hAnsi="Arial" w:cs="Arial"/>
          <w:sz w:val="20"/>
          <w:szCs w:val="20"/>
        </w:rPr>
      </w:pPr>
      <w:r w:rsidRPr="00DF7530">
        <w:rPr>
          <w:rFonts w:ascii="Arial" w:hAnsi="Arial" w:cs="Arial"/>
          <w:sz w:val="20"/>
          <w:szCs w:val="20"/>
        </w:rPr>
        <w:t xml:space="preserve"> </w:t>
      </w:r>
      <w:r w:rsidRPr="00DF7530">
        <w:rPr>
          <w:rFonts w:ascii="Arial" w:hAnsi="Arial" w:cs="Arial"/>
          <w:sz w:val="20"/>
          <w:szCs w:val="20"/>
        </w:rPr>
        <w:sym w:font="Wingdings" w:char="F09F"/>
      </w:r>
      <w:r w:rsidRPr="00DF7530">
        <w:rPr>
          <w:rFonts w:ascii="Arial" w:hAnsi="Arial" w:cs="Arial"/>
          <w:sz w:val="20"/>
          <w:szCs w:val="20"/>
        </w:rPr>
        <w:t xml:space="preserve"> Opérations demandées </w:t>
      </w:r>
      <w:r w:rsidRPr="00DF7530">
        <w:rPr>
          <w:rFonts w:ascii="Arial" w:hAnsi="Arial" w:cs="Arial"/>
          <w:b/>
          <w:sz w:val="20"/>
          <w:szCs w:val="20"/>
        </w:rPr>
        <w:t>(Importateur de médicaments vétérinaires) </w:t>
      </w:r>
      <w:r w:rsidRPr="00DF7530">
        <w:rPr>
          <w:rFonts w:ascii="Arial" w:hAnsi="Arial" w:cs="Arial"/>
          <w:sz w:val="20"/>
          <w:szCs w:val="20"/>
        </w:rPr>
        <w:t xml:space="preserve">: </w:t>
      </w:r>
    </w:p>
    <w:p w14:paraId="5C5932AF" w14:textId="77777777" w:rsidR="00E962C4" w:rsidRPr="00DF7530" w:rsidRDefault="00E962C4">
      <w:pPr>
        <w:jc w:val="both"/>
        <w:rPr>
          <w:rFonts w:ascii="Arial" w:hAnsi="Arial" w:cs="Arial"/>
          <w:sz w:val="20"/>
          <w:szCs w:val="20"/>
        </w:rPr>
      </w:pPr>
      <w:r w:rsidRPr="00DF7530">
        <w:rPr>
          <w:rFonts w:ascii="Arial" w:hAnsi="Arial" w:cs="Arial"/>
          <w:sz w:val="20"/>
          <w:szCs w:val="20"/>
        </w:rPr>
        <w:t>Importation, contrôle de la qualité, libération des lots, stockage.</w:t>
      </w:r>
    </w:p>
    <w:p w14:paraId="64FA54A4" w14:textId="77777777" w:rsidR="00B40F11" w:rsidRPr="00DF7530" w:rsidRDefault="00E962C4">
      <w:pPr>
        <w:jc w:val="both"/>
        <w:rPr>
          <w:rFonts w:ascii="Arial" w:hAnsi="Arial" w:cs="Arial"/>
          <w:sz w:val="20"/>
          <w:szCs w:val="20"/>
        </w:rPr>
      </w:pPr>
      <w:r w:rsidRPr="00DF7530">
        <w:rPr>
          <w:rFonts w:ascii="Arial" w:hAnsi="Arial" w:cs="Arial"/>
          <w:sz w:val="20"/>
          <w:szCs w:val="20"/>
        </w:rPr>
        <w:t xml:space="preserve"> </w:t>
      </w:r>
      <w:r w:rsidRPr="00DF7530">
        <w:rPr>
          <w:rFonts w:ascii="Arial" w:hAnsi="Arial" w:cs="Arial"/>
          <w:sz w:val="20"/>
          <w:szCs w:val="20"/>
        </w:rPr>
        <w:sym w:font="Wingdings" w:char="F09F"/>
      </w:r>
      <w:r w:rsidRPr="00DF7530">
        <w:rPr>
          <w:rFonts w:ascii="Arial" w:hAnsi="Arial" w:cs="Arial"/>
          <w:sz w:val="20"/>
          <w:szCs w:val="20"/>
        </w:rPr>
        <w:t xml:space="preserve"> Opérations demandées </w:t>
      </w:r>
      <w:r w:rsidRPr="00DF7530">
        <w:rPr>
          <w:rFonts w:ascii="Arial" w:hAnsi="Arial" w:cs="Arial"/>
          <w:b/>
          <w:sz w:val="20"/>
          <w:szCs w:val="20"/>
        </w:rPr>
        <w:t>(Importateur de médicaments vétérinaires soumis à des essais cliniques)</w:t>
      </w:r>
      <w:r w:rsidRPr="00DF7530">
        <w:rPr>
          <w:rFonts w:ascii="Arial" w:hAnsi="Arial" w:cs="Arial"/>
          <w:sz w:val="20"/>
          <w:szCs w:val="20"/>
        </w:rPr>
        <w:t>: Importation, contrôle de la qualité, libération des lots, stockage, suivi et retrait des lots.</w:t>
      </w:r>
    </w:p>
    <w:p w14:paraId="728DF516" w14:textId="77777777" w:rsidR="001D1ED9" w:rsidRPr="00DF7530" w:rsidRDefault="001D1ED9">
      <w:pPr>
        <w:jc w:val="both"/>
        <w:rPr>
          <w:rFonts w:ascii="Arial" w:hAnsi="Arial" w:cs="Arial"/>
          <w:sz w:val="20"/>
          <w:szCs w:val="20"/>
        </w:rPr>
      </w:pPr>
      <w:r w:rsidRPr="00DF7530">
        <w:rPr>
          <w:rFonts w:ascii="Arial" w:hAnsi="Arial" w:cs="Arial"/>
          <w:sz w:val="20"/>
          <w:szCs w:val="20"/>
        </w:rPr>
        <w:lastRenderedPageBreak/>
        <w:sym w:font="Wingdings" w:char="F09F"/>
      </w:r>
      <w:r w:rsidRPr="00DF7530">
        <w:rPr>
          <w:rFonts w:ascii="Arial" w:hAnsi="Arial" w:cs="Arial"/>
          <w:sz w:val="20"/>
          <w:szCs w:val="20"/>
        </w:rPr>
        <w:t xml:space="preserve"> Nature des médicaments concernés :</w:t>
      </w:r>
    </w:p>
    <w:p w14:paraId="4B004135" w14:textId="77777777" w:rsidR="001D1ED9" w:rsidRPr="00DF7530" w:rsidRDefault="001D1ED9">
      <w:pPr>
        <w:pStyle w:val="Paragraphedeliste"/>
        <w:numPr>
          <w:ilvl w:val="0"/>
          <w:numId w:val="6"/>
        </w:numPr>
        <w:spacing w:after="0" w:line="240" w:lineRule="auto"/>
        <w:jc w:val="both"/>
        <w:rPr>
          <w:rFonts w:ascii="Arial" w:hAnsi="Arial" w:cs="Arial"/>
          <w:sz w:val="20"/>
          <w:szCs w:val="20"/>
        </w:rPr>
      </w:pPr>
      <w:r w:rsidRPr="00DF7530">
        <w:rPr>
          <w:rFonts w:ascii="Arial" w:hAnsi="Arial" w:cs="Arial"/>
          <w:sz w:val="20"/>
          <w:szCs w:val="20"/>
        </w:rPr>
        <w:t>chimique</w:t>
      </w:r>
    </w:p>
    <w:p w14:paraId="63D25D9A" w14:textId="77777777" w:rsidR="001D1ED9" w:rsidRPr="00DF7530" w:rsidRDefault="001D1ED9">
      <w:pPr>
        <w:pStyle w:val="Paragraphedeliste"/>
        <w:numPr>
          <w:ilvl w:val="0"/>
          <w:numId w:val="6"/>
        </w:numPr>
        <w:spacing w:after="0" w:line="240" w:lineRule="auto"/>
        <w:jc w:val="both"/>
        <w:rPr>
          <w:rFonts w:ascii="Arial" w:hAnsi="Arial" w:cs="Arial"/>
          <w:sz w:val="20"/>
          <w:szCs w:val="20"/>
        </w:rPr>
      </w:pPr>
      <w:r w:rsidRPr="00DF7530">
        <w:rPr>
          <w:rFonts w:ascii="Arial" w:hAnsi="Arial" w:cs="Arial"/>
          <w:sz w:val="20"/>
          <w:szCs w:val="20"/>
        </w:rPr>
        <w:t xml:space="preserve">biologique </w:t>
      </w:r>
    </w:p>
    <w:p w14:paraId="185DC480" w14:textId="77777777" w:rsidR="001D1ED9" w:rsidRPr="00DF7530" w:rsidRDefault="001D1ED9">
      <w:pPr>
        <w:pStyle w:val="Paragraphedeliste"/>
        <w:numPr>
          <w:ilvl w:val="0"/>
          <w:numId w:val="6"/>
        </w:numPr>
        <w:spacing w:after="0" w:line="240" w:lineRule="auto"/>
        <w:jc w:val="both"/>
        <w:rPr>
          <w:rFonts w:ascii="Arial" w:hAnsi="Arial" w:cs="Arial"/>
          <w:sz w:val="20"/>
          <w:szCs w:val="20"/>
        </w:rPr>
      </w:pPr>
      <w:r w:rsidRPr="00DF7530">
        <w:rPr>
          <w:rFonts w:ascii="Arial" w:hAnsi="Arial" w:cs="Arial"/>
          <w:sz w:val="20"/>
          <w:szCs w:val="20"/>
        </w:rPr>
        <w:t>homéopathique</w:t>
      </w:r>
    </w:p>
    <w:p w14:paraId="60481706" w14:textId="77777777" w:rsidR="001D1ED9" w:rsidRPr="00DF7530" w:rsidRDefault="001D1ED9">
      <w:pPr>
        <w:pStyle w:val="Paragraphedeliste"/>
        <w:numPr>
          <w:ilvl w:val="0"/>
          <w:numId w:val="6"/>
        </w:numPr>
        <w:spacing w:after="0" w:line="240" w:lineRule="auto"/>
        <w:jc w:val="both"/>
        <w:rPr>
          <w:rFonts w:ascii="Arial" w:hAnsi="Arial" w:cs="Arial"/>
          <w:sz w:val="20"/>
          <w:szCs w:val="20"/>
        </w:rPr>
      </w:pPr>
      <w:r w:rsidRPr="00DF7530">
        <w:rPr>
          <w:rFonts w:ascii="Arial" w:hAnsi="Arial" w:cs="Arial"/>
          <w:sz w:val="20"/>
          <w:szCs w:val="20"/>
        </w:rPr>
        <w:t>à base de substances d’origine végétale</w:t>
      </w:r>
    </w:p>
    <w:p w14:paraId="48A827AE" w14:textId="77777777" w:rsidR="001D1ED9" w:rsidRPr="00DF7530" w:rsidRDefault="001D1ED9">
      <w:pPr>
        <w:jc w:val="both"/>
        <w:rPr>
          <w:rFonts w:ascii="Arial" w:hAnsi="Arial" w:cs="Arial"/>
        </w:rPr>
      </w:pPr>
    </w:p>
    <w:p w14:paraId="76072AA1" w14:textId="77777777" w:rsidR="00B40F11" w:rsidRPr="00DF7530" w:rsidRDefault="00E962C4">
      <w:pPr>
        <w:pStyle w:val="Paragraphedeliste"/>
        <w:numPr>
          <w:ilvl w:val="0"/>
          <w:numId w:val="7"/>
        </w:numPr>
        <w:jc w:val="both"/>
        <w:rPr>
          <w:rFonts w:ascii="Arial" w:hAnsi="Arial" w:cs="Arial"/>
          <w:b/>
        </w:rPr>
      </w:pPr>
      <w:r w:rsidRPr="00DF7530">
        <w:rPr>
          <w:rFonts w:ascii="Arial" w:hAnsi="Arial" w:cs="Arial"/>
          <w:b/>
        </w:rPr>
        <w:t>ELEMENTS CONCERNANT LES LOCAUX</w:t>
      </w:r>
    </w:p>
    <w:p w14:paraId="0BFB5C53" w14:textId="77777777" w:rsidR="00E962C4" w:rsidRPr="00DF7530" w:rsidRDefault="00E962C4">
      <w:pPr>
        <w:jc w:val="both"/>
        <w:rPr>
          <w:rFonts w:ascii="Arial" w:hAnsi="Arial" w:cs="Arial"/>
          <w:sz w:val="20"/>
          <w:szCs w:val="20"/>
        </w:rPr>
      </w:pPr>
      <w:r w:rsidRPr="00DF7530">
        <w:rPr>
          <w:rFonts w:ascii="Arial" w:hAnsi="Arial" w:cs="Arial"/>
        </w:rPr>
        <w:sym w:font="Wingdings" w:char="F09F"/>
      </w:r>
      <w:r w:rsidRPr="00DF7530">
        <w:rPr>
          <w:rFonts w:ascii="Arial" w:hAnsi="Arial" w:cs="Arial"/>
        </w:rPr>
        <w:t xml:space="preserve"> </w:t>
      </w:r>
      <w:r w:rsidRPr="00DF7530">
        <w:rPr>
          <w:rFonts w:ascii="Arial" w:hAnsi="Arial" w:cs="Arial"/>
          <w:sz w:val="20"/>
          <w:szCs w:val="20"/>
        </w:rPr>
        <w:t>Eléments permettant de justifier que les moyens mis en œuvre seront adaptés à l’activité envisagée, dans le respect des bonnes pratiques en vigueur :</w:t>
      </w:r>
    </w:p>
    <w:p w14:paraId="45119D1D" w14:textId="77777777" w:rsidR="00E962C4" w:rsidRPr="00DF7530" w:rsidRDefault="00E962C4">
      <w:pPr>
        <w:numPr>
          <w:ilvl w:val="0"/>
          <w:numId w:val="2"/>
        </w:numPr>
        <w:spacing w:after="0" w:line="240" w:lineRule="auto"/>
        <w:ind w:left="498" w:hanging="284"/>
        <w:jc w:val="both"/>
        <w:rPr>
          <w:rFonts w:ascii="Arial" w:hAnsi="Arial" w:cs="Arial"/>
          <w:sz w:val="20"/>
          <w:szCs w:val="20"/>
        </w:rPr>
      </w:pPr>
      <w:r w:rsidRPr="00DF7530">
        <w:rPr>
          <w:rFonts w:ascii="Arial" w:hAnsi="Arial" w:cs="Arial"/>
          <w:sz w:val="20"/>
          <w:szCs w:val="20"/>
        </w:rPr>
        <w:t>Les moyens concernant le personnel,</w:t>
      </w:r>
    </w:p>
    <w:p w14:paraId="4FC54DE1" w14:textId="77777777" w:rsidR="00E962C4" w:rsidRPr="00DF7530" w:rsidRDefault="00E962C4">
      <w:pPr>
        <w:numPr>
          <w:ilvl w:val="0"/>
          <w:numId w:val="2"/>
        </w:numPr>
        <w:spacing w:after="0" w:line="240" w:lineRule="auto"/>
        <w:ind w:left="498" w:hanging="284"/>
        <w:jc w:val="both"/>
        <w:rPr>
          <w:rFonts w:ascii="Arial" w:hAnsi="Arial" w:cs="Arial"/>
          <w:sz w:val="20"/>
          <w:szCs w:val="20"/>
        </w:rPr>
      </w:pPr>
      <w:r w:rsidRPr="00DF7530">
        <w:rPr>
          <w:rFonts w:ascii="Arial" w:hAnsi="Arial" w:cs="Arial"/>
          <w:sz w:val="20"/>
          <w:szCs w:val="20"/>
        </w:rPr>
        <w:t xml:space="preserve">Les moyens concernant les locaux, </w:t>
      </w:r>
    </w:p>
    <w:p w14:paraId="5F49A39A" w14:textId="77777777" w:rsidR="00E962C4" w:rsidRPr="00DF7530" w:rsidRDefault="00E962C4">
      <w:pPr>
        <w:numPr>
          <w:ilvl w:val="0"/>
          <w:numId w:val="2"/>
        </w:numPr>
        <w:spacing w:after="0" w:line="240" w:lineRule="auto"/>
        <w:ind w:left="498" w:hanging="284"/>
        <w:jc w:val="both"/>
        <w:rPr>
          <w:rFonts w:ascii="Arial" w:hAnsi="Arial" w:cs="Arial"/>
          <w:sz w:val="20"/>
          <w:szCs w:val="20"/>
        </w:rPr>
      </w:pPr>
      <w:r w:rsidRPr="00DF7530">
        <w:rPr>
          <w:rFonts w:ascii="Arial" w:hAnsi="Arial" w:cs="Arial"/>
          <w:sz w:val="20"/>
          <w:szCs w:val="20"/>
        </w:rPr>
        <w:t>La liste des équipements essentiels et nécessaires y compris les équipements informatiques.</w:t>
      </w:r>
    </w:p>
    <w:p w14:paraId="2716363F" w14:textId="77777777" w:rsidR="006267A0" w:rsidRPr="00DF7530" w:rsidRDefault="006267A0">
      <w:pPr>
        <w:spacing w:after="0" w:line="240" w:lineRule="auto"/>
        <w:jc w:val="both"/>
        <w:rPr>
          <w:rFonts w:ascii="Arial" w:hAnsi="Arial" w:cs="Arial"/>
        </w:rPr>
      </w:pPr>
    </w:p>
    <w:p w14:paraId="1A2BC690" w14:textId="2FE40BB9" w:rsidR="00647298" w:rsidRPr="00DF7530" w:rsidRDefault="006267A0">
      <w:pPr>
        <w:jc w:val="both"/>
        <w:rPr>
          <w:rFonts w:ascii="Arial" w:hAnsi="Arial" w:cs="Arial"/>
          <w:sz w:val="20"/>
          <w:szCs w:val="20"/>
        </w:rPr>
      </w:pPr>
      <w:r w:rsidRPr="00DF7530">
        <w:rPr>
          <w:rFonts w:ascii="Arial" w:hAnsi="Arial" w:cs="Arial"/>
        </w:rPr>
        <w:sym w:font="Wingdings" w:char="F09F"/>
      </w:r>
      <w:r w:rsidRPr="00DF7530">
        <w:rPr>
          <w:rFonts w:ascii="Arial" w:hAnsi="Arial" w:cs="Arial"/>
        </w:rPr>
        <w:t xml:space="preserve"> </w:t>
      </w:r>
      <w:r w:rsidRPr="00DF7530">
        <w:rPr>
          <w:rFonts w:ascii="Arial" w:hAnsi="Arial" w:cs="Arial"/>
          <w:sz w:val="20"/>
          <w:szCs w:val="20"/>
        </w:rPr>
        <w:t>Une note de présentation de l’établissement, avec la description de l’implantation de l’établissement (emplacement du site, environnement, les voies de chemins de fer, les voies publiques, les points d’eau, canaux et cours d’eau, la superficie et le type de bâtiments)</w:t>
      </w:r>
      <w:r w:rsidR="008427B2">
        <w:rPr>
          <w:rFonts w:ascii="Arial" w:hAnsi="Arial" w:cs="Arial"/>
          <w:sz w:val="20"/>
          <w:szCs w:val="20"/>
        </w:rPr>
        <w:t>.</w:t>
      </w:r>
    </w:p>
    <w:p w14:paraId="2478FAC6" w14:textId="21177991" w:rsidR="00647298" w:rsidRPr="00DF7530" w:rsidRDefault="001D1ED9">
      <w:pPr>
        <w:jc w:val="both"/>
        <w:rPr>
          <w:rFonts w:ascii="Arial" w:hAnsi="Arial" w:cs="Arial"/>
          <w:sz w:val="20"/>
          <w:szCs w:val="20"/>
        </w:rPr>
      </w:pPr>
      <w:r w:rsidRPr="00DF7530">
        <w:rPr>
          <w:rFonts w:ascii="Arial" w:hAnsi="Arial" w:cs="Arial"/>
          <w:sz w:val="20"/>
          <w:szCs w:val="20"/>
        </w:rPr>
        <w:sym w:font="Wingdings" w:char="F09F"/>
      </w:r>
      <w:r w:rsidR="00AD0C9B" w:rsidRPr="00DF7530">
        <w:rPr>
          <w:rFonts w:ascii="Arial" w:hAnsi="Arial" w:cs="Arial"/>
          <w:sz w:val="20"/>
          <w:szCs w:val="20"/>
        </w:rPr>
        <w:t xml:space="preserve"> </w:t>
      </w:r>
      <w:r w:rsidRPr="00DF7530">
        <w:rPr>
          <w:rFonts w:ascii="Arial" w:hAnsi="Arial" w:cs="Arial"/>
          <w:sz w:val="20"/>
          <w:szCs w:val="20"/>
        </w:rPr>
        <w:t xml:space="preserve">Une note technique indiquant de façon succincte les éléments essentiels des opérations devant être réalisées </w:t>
      </w:r>
      <w:r w:rsidR="008427B2">
        <w:rPr>
          <w:rFonts w:ascii="Arial" w:hAnsi="Arial" w:cs="Arial"/>
          <w:sz w:val="20"/>
          <w:szCs w:val="20"/>
        </w:rPr>
        <w:t>dans l’établissement ainsi que</w:t>
      </w:r>
      <w:r w:rsidRPr="00DF7530">
        <w:rPr>
          <w:rFonts w:ascii="Arial" w:hAnsi="Arial" w:cs="Arial"/>
          <w:sz w:val="20"/>
          <w:szCs w:val="20"/>
        </w:rPr>
        <w:t xml:space="preserve"> les conditions de sécurisation des locaux et de la documentation pharmaceutique, les moyens de transport et de livraison des médicaments vétérinaires, les opérations pharmaceutiques dont la sous-traitance est envisagée.</w:t>
      </w:r>
    </w:p>
    <w:p w14:paraId="1A778FE5" w14:textId="7121397C" w:rsidR="00AD0C9B" w:rsidRPr="00DF7530" w:rsidRDefault="006267A0" w:rsidP="00DF7530">
      <w:pPr>
        <w:jc w:val="both"/>
        <w:rPr>
          <w:rFonts w:ascii="Arial" w:hAnsi="Arial" w:cs="Arial"/>
          <w:sz w:val="20"/>
          <w:szCs w:val="20"/>
        </w:rPr>
      </w:pPr>
      <w:r w:rsidRPr="00DF7530">
        <w:rPr>
          <w:rFonts w:ascii="Arial" w:hAnsi="Arial" w:cs="Arial"/>
          <w:sz w:val="20"/>
          <w:szCs w:val="20"/>
        </w:rPr>
        <w:sym w:font="Wingdings" w:char="F09F"/>
      </w:r>
      <w:r w:rsidRPr="00DF7530">
        <w:rPr>
          <w:rFonts w:ascii="Arial" w:hAnsi="Arial" w:cs="Arial"/>
          <w:sz w:val="20"/>
          <w:szCs w:val="20"/>
        </w:rPr>
        <w:t xml:space="preserve"> Plans de situation au format </w:t>
      </w:r>
      <w:r w:rsidR="005148B1" w:rsidRPr="00DF7530">
        <w:rPr>
          <w:rFonts w:ascii="Arial" w:hAnsi="Arial" w:cs="Arial"/>
          <w:sz w:val="20"/>
          <w:szCs w:val="20"/>
        </w:rPr>
        <w:t>adapté</w:t>
      </w:r>
      <w:r w:rsidR="00AD0C9B" w:rsidRPr="00DF7530">
        <w:rPr>
          <w:rFonts w:ascii="Arial" w:hAnsi="Arial" w:cs="Arial"/>
          <w:sz w:val="20"/>
          <w:szCs w:val="20"/>
        </w:rPr>
        <w:t>*</w:t>
      </w:r>
      <w:r w:rsidR="005148B1" w:rsidRPr="00DF7530">
        <w:rPr>
          <w:rFonts w:ascii="Arial" w:hAnsi="Arial" w:cs="Arial"/>
          <w:b/>
          <w:sz w:val="20"/>
          <w:szCs w:val="20"/>
        </w:rPr>
        <w:t xml:space="preserve"> </w:t>
      </w:r>
      <w:r w:rsidRPr="00DF7530">
        <w:rPr>
          <w:rFonts w:ascii="Arial" w:hAnsi="Arial" w:cs="Arial"/>
          <w:sz w:val="20"/>
          <w:szCs w:val="20"/>
        </w:rPr>
        <w:t>: informations permettant notamment aux inspecteurs d’accéder à l’établissement</w:t>
      </w:r>
      <w:r w:rsidR="008427B2">
        <w:rPr>
          <w:rFonts w:ascii="Arial" w:hAnsi="Arial" w:cs="Arial"/>
          <w:sz w:val="20"/>
          <w:szCs w:val="20"/>
        </w:rPr>
        <w:t>.</w:t>
      </w:r>
    </w:p>
    <w:p w14:paraId="3E90844A" w14:textId="23D8E008" w:rsidR="006267A0" w:rsidRPr="00DF7530" w:rsidRDefault="006267A0" w:rsidP="00A50EB7">
      <w:pPr>
        <w:jc w:val="both"/>
        <w:rPr>
          <w:rFonts w:ascii="Arial" w:hAnsi="Arial" w:cs="Arial"/>
          <w:sz w:val="20"/>
          <w:szCs w:val="20"/>
        </w:rPr>
      </w:pPr>
      <w:r w:rsidRPr="00DF7530">
        <w:rPr>
          <w:rFonts w:ascii="Arial" w:hAnsi="Arial" w:cs="Arial"/>
          <w:sz w:val="20"/>
          <w:szCs w:val="20"/>
        </w:rPr>
        <w:sym w:font="Wingdings" w:char="F09F"/>
      </w:r>
      <w:r w:rsidRPr="00DF7530">
        <w:rPr>
          <w:rFonts w:ascii="Arial" w:hAnsi="Arial" w:cs="Arial"/>
          <w:sz w:val="20"/>
          <w:szCs w:val="20"/>
        </w:rPr>
        <w:t xml:space="preserve"> Plan de masse au format </w:t>
      </w:r>
      <w:r w:rsidR="005148B1" w:rsidRPr="00DF7530">
        <w:rPr>
          <w:rFonts w:ascii="Arial" w:hAnsi="Arial" w:cs="Arial"/>
          <w:sz w:val="20"/>
          <w:szCs w:val="20"/>
        </w:rPr>
        <w:t>adapté</w:t>
      </w:r>
      <w:r w:rsidR="00AD0C9B" w:rsidRPr="00DF7530">
        <w:rPr>
          <w:rFonts w:ascii="Arial" w:hAnsi="Arial" w:cs="Arial"/>
          <w:sz w:val="20"/>
          <w:szCs w:val="20"/>
        </w:rPr>
        <w:t>*</w:t>
      </w:r>
      <w:r w:rsidR="005148B1" w:rsidRPr="00DF7530">
        <w:rPr>
          <w:rFonts w:ascii="Arial" w:hAnsi="Arial" w:cs="Arial"/>
          <w:sz w:val="20"/>
          <w:szCs w:val="20"/>
        </w:rPr>
        <w:t xml:space="preserve"> </w:t>
      </w:r>
      <w:r w:rsidRPr="00DF7530">
        <w:rPr>
          <w:rFonts w:ascii="Arial" w:hAnsi="Arial" w:cs="Arial"/>
          <w:sz w:val="20"/>
          <w:szCs w:val="20"/>
        </w:rPr>
        <w:t>: documentation décrivant l’ensemble des bâtiments composant l’établissement (plan cadastral …)</w:t>
      </w:r>
      <w:r w:rsidR="008427B2">
        <w:rPr>
          <w:rFonts w:ascii="Arial" w:hAnsi="Arial" w:cs="Arial"/>
          <w:sz w:val="20"/>
          <w:szCs w:val="20"/>
        </w:rPr>
        <w:t>.</w:t>
      </w:r>
    </w:p>
    <w:p w14:paraId="492FD3DD" w14:textId="67AEBDC5" w:rsidR="006267A0" w:rsidRPr="00DF7530" w:rsidRDefault="006267A0" w:rsidP="00A50EB7">
      <w:pPr>
        <w:jc w:val="both"/>
        <w:rPr>
          <w:rFonts w:ascii="Arial" w:hAnsi="Arial" w:cs="Arial"/>
          <w:sz w:val="20"/>
          <w:szCs w:val="20"/>
        </w:rPr>
      </w:pPr>
      <w:r w:rsidRPr="00DF7530">
        <w:rPr>
          <w:rFonts w:ascii="Arial" w:hAnsi="Arial" w:cs="Arial"/>
          <w:sz w:val="20"/>
          <w:szCs w:val="20"/>
        </w:rPr>
        <w:sym w:font="Wingdings" w:char="F09F"/>
      </w:r>
      <w:r w:rsidR="001D1ED9" w:rsidRPr="00DF7530">
        <w:rPr>
          <w:rFonts w:ascii="Arial" w:hAnsi="Arial" w:cs="Arial"/>
          <w:sz w:val="20"/>
          <w:szCs w:val="20"/>
        </w:rPr>
        <w:t xml:space="preserve"> </w:t>
      </w:r>
      <w:r w:rsidRPr="00DF7530">
        <w:rPr>
          <w:rFonts w:ascii="Arial" w:hAnsi="Arial" w:cs="Arial"/>
          <w:sz w:val="20"/>
          <w:szCs w:val="20"/>
        </w:rPr>
        <w:t xml:space="preserve">Plans cotés et détaillés des locaux au format </w:t>
      </w:r>
      <w:r w:rsidR="005148B1" w:rsidRPr="00DF7530">
        <w:rPr>
          <w:rFonts w:ascii="Arial" w:hAnsi="Arial" w:cs="Arial"/>
          <w:sz w:val="20"/>
          <w:szCs w:val="20"/>
        </w:rPr>
        <w:t>adapté</w:t>
      </w:r>
      <w:r w:rsidR="00AD0C9B" w:rsidRPr="00DF7530">
        <w:rPr>
          <w:rFonts w:ascii="Arial" w:hAnsi="Arial" w:cs="Arial"/>
          <w:sz w:val="20"/>
          <w:szCs w:val="20"/>
        </w:rPr>
        <w:t>*</w:t>
      </w:r>
      <w:r w:rsidRPr="00DF7530">
        <w:rPr>
          <w:rFonts w:ascii="Arial" w:hAnsi="Arial" w:cs="Arial"/>
          <w:sz w:val="20"/>
          <w:szCs w:val="20"/>
        </w:rPr>
        <w:t xml:space="preserve"> (en couleurs). </w:t>
      </w:r>
    </w:p>
    <w:p w14:paraId="4ADF9BFA" w14:textId="32D472BE" w:rsidR="006267A0" w:rsidRPr="00DF7530" w:rsidRDefault="006267A0" w:rsidP="00A50EB7">
      <w:pPr>
        <w:jc w:val="both"/>
        <w:rPr>
          <w:rFonts w:ascii="Arial" w:hAnsi="Arial" w:cs="Arial"/>
          <w:sz w:val="20"/>
          <w:szCs w:val="20"/>
        </w:rPr>
      </w:pPr>
      <w:r w:rsidRPr="00DF7530">
        <w:rPr>
          <w:rFonts w:ascii="Arial" w:hAnsi="Arial" w:cs="Arial"/>
          <w:sz w:val="20"/>
          <w:szCs w:val="20"/>
        </w:rPr>
        <w:sym w:font="Wingdings" w:char="F09F"/>
      </w:r>
      <w:r w:rsidR="001F6C71" w:rsidRPr="00DF7530">
        <w:rPr>
          <w:rFonts w:ascii="Arial" w:hAnsi="Arial" w:cs="Arial"/>
          <w:sz w:val="20"/>
          <w:szCs w:val="20"/>
        </w:rPr>
        <w:t xml:space="preserve"> </w:t>
      </w:r>
      <w:r w:rsidRPr="00DF7530">
        <w:rPr>
          <w:rFonts w:ascii="Arial" w:hAnsi="Arial" w:cs="Arial"/>
          <w:sz w:val="20"/>
          <w:szCs w:val="20"/>
        </w:rPr>
        <w:t xml:space="preserve">Plans des flux représentés par différentes couleurs au format </w:t>
      </w:r>
      <w:r w:rsidR="005148B1" w:rsidRPr="00DF7530">
        <w:rPr>
          <w:rFonts w:ascii="Arial" w:hAnsi="Arial" w:cs="Arial"/>
          <w:sz w:val="20"/>
          <w:szCs w:val="20"/>
        </w:rPr>
        <w:t>adapté</w:t>
      </w:r>
      <w:r w:rsidR="00AD0C9B" w:rsidRPr="00DF7530">
        <w:rPr>
          <w:rFonts w:ascii="Arial" w:hAnsi="Arial" w:cs="Arial"/>
          <w:sz w:val="20"/>
          <w:szCs w:val="20"/>
        </w:rPr>
        <w:t>*</w:t>
      </w:r>
      <w:r w:rsidR="005148B1" w:rsidRPr="00DF7530">
        <w:rPr>
          <w:rFonts w:ascii="Arial" w:hAnsi="Arial" w:cs="Arial"/>
          <w:sz w:val="20"/>
          <w:szCs w:val="20"/>
        </w:rPr>
        <w:t xml:space="preserve"> </w:t>
      </w:r>
      <w:r w:rsidRPr="00DF7530">
        <w:rPr>
          <w:rFonts w:ascii="Arial" w:hAnsi="Arial" w:cs="Arial"/>
          <w:sz w:val="20"/>
          <w:szCs w:val="20"/>
        </w:rPr>
        <w:t>(personnel, matières premières, articles de conditionnement, produits semi-ouvrés, produits finis, déchets)</w:t>
      </w:r>
    </w:p>
    <w:p w14:paraId="11E671D3" w14:textId="77777777" w:rsidR="005148B1" w:rsidRPr="00DF7530" w:rsidRDefault="005148B1" w:rsidP="00DF7530">
      <w:pPr>
        <w:jc w:val="both"/>
        <w:rPr>
          <w:rFonts w:ascii="Arial" w:hAnsi="Arial" w:cs="Arial"/>
          <w:b/>
          <w:color w:val="1F497D"/>
          <w:sz w:val="20"/>
          <w:szCs w:val="20"/>
        </w:rPr>
      </w:pPr>
      <w:r w:rsidRPr="00DF7530">
        <w:rPr>
          <w:rFonts w:ascii="Arial" w:hAnsi="Arial" w:cs="Arial"/>
          <w:b/>
          <w:color w:val="1F497D"/>
          <w:sz w:val="20"/>
          <w:szCs w:val="20"/>
        </w:rPr>
        <w:t xml:space="preserve">* </w:t>
      </w:r>
      <w:r w:rsidRPr="00DF7530">
        <w:rPr>
          <w:rFonts w:ascii="Arial" w:hAnsi="Arial" w:cs="Arial"/>
          <w:b/>
          <w:color w:val="1F497D"/>
          <w:sz w:val="20"/>
          <w:szCs w:val="20"/>
          <w:u w:val="single"/>
        </w:rPr>
        <w:t>Attention</w:t>
      </w:r>
      <w:r w:rsidRPr="00DF7530">
        <w:rPr>
          <w:rFonts w:ascii="Arial" w:hAnsi="Arial" w:cs="Arial"/>
          <w:b/>
          <w:color w:val="1F497D"/>
          <w:sz w:val="20"/>
          <w:szCs w:val="20"/>
        </w:rPr>
        <w:t>: Les plans numériques fournis dans la demande peuvent être des plans dans leur format natif exporté en format PDF ou, à défaut, des plans scannés au format PDF. Toutefois, leur définition, leur taille et leur résolution doivent permettre leur lisibilité y compris après grossissement des zones d’intérêts. Ces plans doivent être en cohérence avec la note technique et comportent une légende. Les divers flux (personnel et produits...) doivent être clairement identifiables.</w:t>
      </w:r>
    </w:p>
    <w:p w14:paraId="7935BD96" w14:textId="77777777" w:rsidR="006267A0" w:rsidRPr="00DF7530" w:rsidRDefault="006267A0" w:rsidP="00A50EB7">
      <w:pPr>
        <w:jc w:val="both"/>
        <w:rPr>
          <w:rFonts w:ascii="Arial" w:hAnsi="Arial" w:cs="Arial"/>
          <w:sz w:val="20"/>
          <w:szCs w:val="20"/>
        </w:rPr>
      </w:pPr>
      <w:r w:rsidRPr="00DF7530">
        <w:rPr>
          <w:rFonts w:ascii="Arial" w:hAnsi="Arial" w:cs="Arial"/>
          <w:sz w:val="20"/>
          <w:szCs w:val="20"/>
        </w:rPr>
        <w:sym w:font="Wingdings" w:char="F09F"/>
      </w:r>
      <w:r w:rsidR="001F6C71" w:rsidRPr="00DF7530">
        <w:rPr>
          <w:rFonts w:ascii="Arial" w:hAnsi="Arial" w:cs="Arial"/>
          <w:sz w:val="20"/>
          <w:szCs w:val="20"/>
        </w:rPr>
        <w:t xml:space="preserve"> </w:t>
      </w:r>
      <w:r w:rsidRPr="00DF7530">
        <w:rPr>
          <w:rFonts w:ascii="Arial" w:hAnsi="Arial" w:cs="Arial"/>
          <w:sz w:val="20"/>
          <w:szCs w:val="20"/>
        </w:rPr>
        <w:t>Préciser si d’autres activités sont réalisées sur le même site.</w:t>
      </w:r>
    </w:p>
    <w:p w14:paraId="1DB72EC9" w14:textId="77777777" w:rsidR="006267A0" w:rsidRPr="00DF7530" w:rsidRDefault="006267A0" w:rsidP="00A50EB7">
      <w:pPr>
        <w:jc w:val="both"/>
        <w:rPr>
          <w:rFonts w:ascii="Arial" w:hAnsi="Arial" w:cs="Arial"/>
          <w:sz w:val="20"/>
          <w:szCs w:val="20"/>
        </w:rPr>
      </w:pPr>
      <w:r w:rsidRPr="00DF7530">
        <w:rPr>
          <w:rFonts w:ascii="Arial" w:hAnsi="Arial" w:cs="Arial"/>
          <w:sz w:val="20"/>
          <w:szCs w:val="20"/>
        </w:rPr>
        <w:sym w:font="Wingdings" w:char="F09F"/>
      </w:r>
      <w:r w:rsidR="001F6C71" w:rsidRPr="00DF7530">
        <w:rPr>
          <w:rFonts w:ascii="Arial" w:hAnsi="Arial" w:cs="Arial"/>
          <w:sz w:val="20"/>
          <w:szCs w:val="20"/>
        </w:rPr>
        <w:t xml:space="preserve"> </w:t>
      </w:r>
      <w:r w:rsidRPr="00DF7530">
        <w:rPr>
          <w:rFonts w:ascii="Arial" w:hAnsi="Arial" w:cs="Arial"/>
          <w:sz w:val="20"/>
          <w:szCs w:val="20"/>
        </w:rPr>
        <w:t xml:space="preserve">Toutes explications relatives à l’utilisation des locaux : </w:t>
      </w:r>
    </w:p>
    <w:p w14:paraId="178AA246" w14:textId="77777777" w:rsidR="001C18AC" w:rsidRPr="00DF7530" w:rsidRDefault="006267A0">
      <w:pPr>
        <w:numPr>
          <w:ilvl w:val="0"/>
          <w:numId w:val="3"/>
        </w:numPr>
        <w:spacing w:after="0" w:line="240" w:lineRule="auto"/>
        <w:jc w:val="both"/>
        <w:rPr>
          <w:rFonts w:ascii="Arial" w:hAnsi="Arial" w:cs="Arial"/>
          <w:sz w:val="20"/>
          <w:szCs w:val="20"/>
        </w:rPr>
      </w:pPr>
      <w:r w:rsidRPr="00DF7530">
        <w:rPr>
          <w:rFonts w:ascii="Arial" w:hAnsi="Arial" w:cs="Arial"/>
          <w:sz w:val="20"/>
          <w:szCs w:val="20"/>
        </w:rPr>
        <w:t>Les mesures mises en œuvre pour éviter toute contamination croisée</w:t>
      </w:r>
    </w:p>
    <w:p w14:paraId="3C801552" w14:textId="76FAD249" w:rsidR="006267A0" w:rsidRPr="00DF7530" w:rsidRDefault="006267A0">
      <w:pPr>
        <w:numPr>
          <w:ilvl w:val="0"/>
          <w:numId w:val="3"/>
        </w:numPr>
        <w:spacing w:after="0" w:line="240" w:lineRule="auto"/>
        <w:jc w:val="both"/>
        <w:rPr>
          <w:rFonts w:ascii="Arial" w:hAnsi="Arial" w:cs="Arial"/>
          <w:sz w:val="20"/>
          <w:szCs w:val="20"/>
        </w:rPr>
      </w:pPr>
      <w:r w:rsidRPr="00DF7530">
        <w:rPr>
          <w:rFonts w:ascii="Arial" w:hAnsi="Arial" w:cs="Arial"/>
          <w:sz w:val="20"/>
          <w:szCs w:val="20"/>
        </w:rPr>
        <w:t>Une estimation du nombre de lots q</w:t>
      </w:r>
      <w:r w:rsidR="008427B2">
        <w:rPr>
          <w:rFonts w:ascii="Arial" w:hAnsi="Arial" w:cs="Arial"/>
          <w:sz w:val="20"/>
          <w:szCs w:val="20"/>
        </w:rPr>
        <w:t>ui seront fabriqués ou importés</w:t>
      </w:r>
    </w:p>
    <w:p w14:paraId="18BEC5FB" w14:textId="1B0E5FDA" w:rsidR="006267A0" w:rsidRPr="00DF7530" w:rsidRDefault="006267A0">
      <w:pPr>
        <w:numPr>
          <w:ilvl w:val="0"/>
          <w:numId w:val="3"/>
        </w:numPr>
        <w:spacing w:after="0" w:line="240" w:lineRule="auto"/>
        <w:jc w:val="both"/>
        <w:rPr>
          <w:rFonts w:ascii="Arial" w:hAnsi="Arial" w:cs="Arial"/>
          <w:sz w:val="20"/>
          <w:szCs w:val="20"/>
        </w:rPr>
      </w:pPr>
      <w:r w:rsidRPr="00DF7530">
        <w:rPr>
          <w:rFonts w:ascii="Arial" w:hAnsi="Arial" w:cs="Arial"/>
          <w:sz w:val="20"/>
          <w:szCs w:val="20"/>
        </w:rPr>
        <w:t>Plan directeur des qualification</w:t>
      </w:r>
      <w:r w:rsidR="008427B2">
        <w:rPr>
          <w:rFonts w:ascii="Arial" w:hAnsi="Arial" w:cs="Arial"/>
          <w:sz w:val="20"/>
          <w:szCs w:val="20"/>
        </w:rPr>
        <w:t>s et validations</w:t>
      </w:r>
      <w:bookmarkStart w:id="0" w:name="_GoBack"/>
      <w:bookmarkEnd w:id="0"/>
    </w:p>
    <w:p w14:paraId="69BDE3D4" w14:textId="77777777" w:rsidR="006267A0" w:rsidRPr="00DF7530" w:rsidRDefault="006267A0">
      <w:pPr>
        <w:numPr>
          <w:ilvl w:val="0"/>
          <w:numId w:val="3"/>
        </w:numPr>
        <w:spacing w:after="0" w:line="240" w:lineRule="auto"/>
        <w:jc w:val="both"/>
        <w:rPr>
          <w:rFonts w:ascii="Arial" w:hAnsi="Arial" w:cs="Arial"/>
          <w:sz w:val="20"/>
          <w:szCs w:val="20"/>
        </w:rPr>
      </w:pPr>
      <w:r w:rsidRPr="00DF7530">
        <w:rPr>
          <w:rFonts w:ascii="Arial" w:hAnsi="Arial" w:cs="Arial"/>
          <w:sz w:val="20"/>
          <w:szCs w:val="20"/>
        </w:rPr>
        <w:t>Description succincte des principes de fabrication</w:t>
      </w:r>
    </w:p>
    <w:p w14:paraId="34DA3E51" w14:textId="77777777" w:rsidR="006267A0" w:rsidRPr="00DF7530" w:rsidRDefault="006267A0">
      <w:pPr>
        <w:numPr>
          <w:ilvl w:val="0"/>
          <w:numId w:val="3"/>
        </w:numPr>
        <w:spacing w:after="0" w:line="240" w:lineRule="auto"/>
        <w:jc w:val="both"/>
        <w:rPr>
          <w:rFonts w:ascii="Arial" w:hAnsi="Arial" w:cs="Arial"/>
          <w:sz w:val="20"/>
          <w:szCs w:val="20"/>
        </w:rPr>
      </w:pPr>
      <w:r w:rsidRPr="00DF7530">
        <w:rPr>
          <w:rFonts w:ascii="Arial" w:hAnsi="Arial" w:cs="Arial"/>
          <w:sz w:val="20"/>
          <w:szCs w:val="20"/>
        </w:rPr>
        <w:t>Description succincte des principes de nettoyage du matériel de production</w:t>
      </w:r>
    </w:p>
    <w:p w14:paraId="33957E65" w14:textId="1D3D0F70" w:rsidR="00747CE1" w:rsidRDefault="00747CE1">
      <w:pPr>
        <w:rPr>
          <w:rFonts w:ascii="Arial" w:hAnsi="Arial" w:cs="Arial"/>
          <w:sz w:val="20"/>
          <w:szCs w:val="20"/>
        </w:rPr>
      </w:pPr>
      <w:r>
        <w:rPr>
          <w:rFonts w:ascii="Arial" w:hAnsi="Arial" w:cs="Arial"/>
          <w:sz w:val="20"/>
          <w:szCs w:val="20"/>
        </w:rPr>
        <w:br w:type="page"/>
      </w:r>
    </w:p>
    <w:p w14:paraId="4A8608CA" w14:textId="77777777" w:rsidR="001D1ED9" w:rsidRPr="00DF7530" w:rsidRDefault="001D1ED9">
      <w:pPr>
        <w:spacing w:after="0" w:line="240" w:lineRule="auto"/>
        <w:jc w:val="both"/>
        <w:rPr>
          <w:rFonts w:ascii="Arial" w:hAnsi="Arial" w:cs="Arial"/>
          <w:sz w:val="20"/>
          <w:szCs w:val="20"/>
        </w:rPr>
      </w:pPr>
    </w:p>
    <w:p w14:paraId="091EC1C9" w14:textId="77777777" w:rsidR="00647298" w:rsidRPr="00DF7530" w:rsidRDefault="001D1ED9">
      <w:pPr>
        <w:spacing w:after="0" w:line="240" w:lineRule="auto"/>
        <w:jc w:val="both"/>
        <w:rPr>
          <w:rFonts w:ascii="Arial" w:hAnsi="Arial" w:cs="Arial"/>
          <w:sz w:val="20"/>
          <w:szCs w:val="20"/>
        </w:rPr>
      </w:pPr>
      <w:r w:rsidRPr="00DF7530">
        <w:rPr>
          <w:rFonts w:ascii="Arial" w:hAnsi="Arial" w:cs="Arial"/>
        </w:rPr>
        <w:sym w:font="Wingdings" w:char="F09F"/>
      </w:r>
      <w:r w:rsidRPr="00DF7530">
        <w:rPr>
          <w:rFonts w:ascii="Arial" w:hAnsi="Arial" w:cs="Arial"/>
        </w:rPr>
        <w:t xml:space="preserve"> </w:t>
      </w:r>
      <w:r w:rsidRPr="00DF7530">
        <w:rPr>
          <w:rFonts w:ascii="Arial" w:hAnsi="Arial" w:cs="Arial"/>
          <w:sz w:val="20"/>
          <w:szCs w:val="20"/>
        </w:rPr>
        <w:t>Nature des opérations effectuées et des formes pharmaceutiques manipulées. La liste des formes pharmaceutiques manipulées précise s’il s’agit de formes pharmaceutiques stériles ou non stériles, solides, liquides, semi-solides, …et précise si nécessaire pour chacune des formes la nature des produits particuliers fabriqués (ectoparasiticides, radio pharmaceutiques ou les produits contenant des pénicillines, céphalosporines, sulfamides, cytotoxiques, substances avec une activité hormonale ou autres substances actives potentiellement dangereuses). Si nécessaire la nature des autres produits fabriqués ou importés dans l’établissement (ex : produits pharmaceutiques à usage humain, autres produits…)</w:t>
      </w:r>
    </w:p>
    <w:p w14:paraId="7BFCEE5E" w14:textId="77777777" w:rsidR="00647298" w:rsidRPr="00DF7530" w:rsidRDefault="00647298">
      <w:pPr>
        <w:spacing w:after="0" w:line="240" w:lineRule="auto"/>
        <w:jc w:val="both"/>
        <w:rPr>
          <w:rFonts w:ascii="Arial" w:hAnsi="Arial" w:cs="Arial"/>
          <w:sz w:val="20"/>
          <w:szCs w:val="20"/>
        </w:rPr>
      </w:pPr>
    </w:p>
    <w:p w14:paraId="31518EC0" w14:textId="77777777" w:rsidR="006267A0" w:rsidRPr="00DF7530" w:rsidRDefault="006267A0">
      <w:pPr>
        <w:tabs>
          <w:tab w:val="num" w:pos="1068"/>
        </w:tabs>
        <w:jc w:val="both"/>
        <w:rPr>
          <w:rFonts w:ascii="Arial" w:hAnsi="Arial" w:cs="Arial"/>
          <w:sz w:val="20"/>
          <w:szCs w:val="20"/>
        </w:rPr>
      </w:pPr>
      <w:r w:rsidRPr="00DF7530">
        <w:rPr>
          <w:rFonts w:ascii="Arial" w:hAnsi="Arial" w:cs="Arial"/>
          <w:sz w:val="20"/>
          <w:szCs w:val="20"/>
        </w:rPr>
        <w:sym w:font="Wingdings" w:char="F09F"/>
      </w:r>
      <w:r w:rsidR="001F6C71" w:rsidRPr="00DF7530">
        <w:rPr>
          <w:rFonts w:ascii="Arial" w:hAnsi="Arial" w:cs="Arial"/>
          <w:sz w:val="20"/>
          <w:szCs w:val="20"/>
        </w:rPr>
        <w:t xml:space="preserve"> </w:t>
      </w:r>
      <w:r w:rsidRPr="00DF7530">
        <w:rPr>
          <w:rFonts w:ascii="Arial" w:hAnsi="Arial" w:cs="Arial"/>
          <w:sz w:val="20"/>
          <w:szCs w:val="20"/>
        </w:rPr>
        <w:t>Système de production d’eau :</w:t>
      </w:r>
    </w:p>
    <w:p w14:paraId="20DE264E" w14:textId="77777777" w:rsidR="006267A0" w:rsidRPr="00DF7530" w:rsidRDefault="006267A0">
      <w:pPr>
        <w:numPr>
          <w:ilvl w:val="0"/>
          <w:numId w:val="4"/>
        </w:numPr>
        <w:spacing w:after="0" w:line="240" w:lineRule="auto"/>
        <w:jc w:val="both"/>
        <w:rPr>
          <w:rFonts w:ascii="Arial" w:hAnsi="Arial" w:cs="Arial"/>
          <w:sz w:val="20"/>
          <w:szCs w:val="20"/>
        </w:rPr>
      </w:pPr>
      <w:r w:rsidRPr="00DF7530">
        <w:rPr>
          <w:rFonts w:ascii="Arial" w:hAnsi="Arial" w:cs="Arial"/>
          <w:sz w:val="20"/>
          <w:szCs w:val="20"/>
        </w:rPr>
        <w:t>Informations générales avec notamment la capacité envisagée (dimensionnement)</w:t>
      </w:r>
    </w:p>
    <w:p w14:paraId="05704DEA" w14:textId="77777777" w:rsidR="006267A0" w:rsidRPr="00DF7530" w:rsidRDefault="006267A0">
      <w:pPr>
        <w:numPr>
          <w:ilvl w:val="0"/>
          <w:numId w:val="4"/>
        </w:numPr>
        <w:spacing w:after="0" w:line="240" w:lineRule="auto"/>
        <w:jc w:val="both"/>
        <w:rPr>
          <w:rFonts w:ascii="Arial" w:hAnsi="Arial" w:cs="Arial"/>
          <w:sz w:val="20"/>
          <w:szCs w:val="20"/>
        </w:rPr>
      </w:pPr>
      <w:r w:rsidRPr="00DF7530">
        <w:rPr>
          <w:rFonts w:ascii="Arial" w:hAnsi="Arial" w:cs="Arial"/>
          <w:sz w:val="20"/>
          <w:szCs w:val="20"/>
        </w:rPr>
        <w:t>Planning prévisionnel (phasage)</w:t>
      </w:r>
    </w:p>
    <w:p w14:paraId="4069B9BD" w14:textId="77777777" w:rsidR="006267A0" w:rsidRPr="00DF7530" w:rsidRDefault="006267A0">
      <w:pPr>
        <w:numPr>
          <w:ilvl w:val="0"/>
          <w:numId w:val="4"/>
        </w:numPr>
        <w:spacing w:after="0" w:line="240" w:lineRule="auto"/>
        <w:jc w:val="both"/>
        <w:rPr>
          <w:rFonts w:ascii="Arial" w:hAnsi="Arial" w:cs="Arial"/>
          <w:sz w:val="20"/>
          <w:szCs w:val="20"/>
        </w:rPr>
      </w:pPr>
      <w:r w:rsidRPr="00DF7530">
        <w:rPr>
          <w:rFonts w:ascii="Arial" w:hAnsi="Arial" w:cs="Arial"/>
          <w:sz w:val="20"/>
          <w:szCs w:val="20"/>
        </w:rPr>
        <w:t>Plans (schéma de principe de l’installation y compris les points de prélèvements)</w:t>
      </w:r>
    </w:p>
    <w:p w14:paraId="33075630" w14:textId="77777777" w:rsidR="006267A0" w:rsidRPr="00DF7530" w:rsidRDefault="006267A0">
      <w:pPr>
        <w:numPr>
          <w:ilvl w:val="0"/>
          <w:numId w:val="4"/>
        </w:numPr>
        <w:spacing w:after="0" w:line="240" w:lineRule="auto"/>
        <w:jc w:val="both"/>
        <w:rPr>
          <w:rFonts w:ascii="Arial" w:hAnsi="Arial" w:cs="Arial"/>
          <w:sz w:val="20"/>
          <w:szCs w:val="20"/>
        </w:rPr>
      </w:pPr>
      <w:r w:rsidRPr="00DF7530">
        <w:rPr>
          <w:rFonts w:ascii="Arial" w:hAnsi="Arial" w:cs="Arial"/>
          <w:sz w:val="20"/>
          <w:szCs w:val="20"/>
        </w:rPr>
        <w:t>Origine de l’eau brute</w:t>
      </w:r>
    </w:p>
    <w:p w14:paraId="3B8230B3" w14:textId="77777777" w:rsidR="006267A0" w:rsidRPr="00DF7530" w:rsidRDefault="006267A0">
      <w:pPr>
        <w:numPr>
          <w:ilvl w:val="0"/>
          <w:numId w:val="4"/>
        </w:numPr>
        <w:spacing w:after="0" w:line="240" w:lineRule="auto"/>
        <w:jc w:val="both"/>
        <w:rPr>
          <w:rFonts w:ascii="Arial" w:hAnsi="Arial" w:cs="Arial"/>
          <w:sz w:val="20"/>
          <w:szCs w:val="20"/>
        </w:rPr>
      </w:pPr>
      <w:r w:rsidRPr="00DF7530">
        <w:rPr>
          <w:rFonts w:ascii="Arial" w:hAnsi="Arial" w:cs="Arial"/>
          <w:sz w:val="20"/>
          <w:szCs w:val="20"/>
        </w:rPr>
        <w:t xml:space="preserve">Pré traitements et traitements </w:t>
      </w:r>
    </w:p>
    <w:p w14:paraId="0C9324E3" w14:textId="77777777" w:rsidR="006267A0" w:rsidRPr="00DF7530" w:rsidRDefault="006267A0">
      <w:pPr>
        <w:numPr>
          <w:ilvl w:val="0"/>
          <w:numId w:val="4"/>
        </w:numPr>
        <w:spacing w:after="0" w:line="240" w:lineRule="auto"/>
        <w:jc w:val="both"/>
        <w:rPr>
          <w:rFonts w:ascii="Arial" w:hAnsi="Arial" w:cs="Arial"/>
          <w:sz w:val="20"/>
          <w:szCs w:val="20"/>
        </w:rPr>
      </w:pPr>
      <w:r w:rsidRPr="00DF7530">
        <w:rPr>
          <w:rFonts w:ascii="Arial" w:hAnsi="Arial" w:cs="Arial"/>
          <w:sz w:val="20"/>
          <w:szCs w:val="20"/>
        </w:rPr>
        <w:t>Matériaux et tuyauterie</w:t>
      </w:r>
    </w:p>
    <w:p w14:paraId="03FAD47D" w14:textId="77777777" w:rsidR="006267A0" w:rsidRPr="00DF7530" w:rsidRDefault="006267A0">
      <w:pPr>
        <w:numPr>
          <w:ilvl w:val="0"/>
          <w:numId w:val="4"/>
        </w:numPr>
        <w:spacing w:after="0" w:line="240" w:lineRule="auto"/>
        <w:jc w:val="both"/>
        <w:rPr>
          <w:rFonts w:ascii="Arial" w:hAnsi="Arial" w:cs="Arial"/>
          <w:sz w:val="20"/>
          <w:szCs w:val="20"/>
        </w:rPr>
      </w:pPr>
      <w:r w:rsidRPr="00DF7530">
        <w:rPr>
          <w:rFonts w:ascii="Arial" w:hAnsi="Arial" w:cs="Arial"/>
          <w:sz w:val="20"/>
          <w:szCs w:val="20"/>
        </w:rPr>
        <w:t>Configuration de la boucle</w:t>
      </w:r>
    </w:p>
    <w:p w14:paraId="48B65F7B" w14:textId="77777777" w:rsidR="006267A0" w:rsidRPr="00DF7530" w:rsidRDefault="006267A0">
      <w:pPr>
        <w:numPr>
          <w:ilvl w:val="0"/>
          <w:numId w:val="4"/>
        </w:numPr>
        <w:spacing w:after="0" w:line="240" w:lineRule="auto"/>
        <w:jc w:val="both"/>
        <w:rPr>
          <w:rFonts w:ascii="Arial" w:hAnsi="Arial" w:cs="Arial"/>
          <w:sz w:val="20"/>
          <w:szCs w:val="20"/>
        </w:rPr>
      </w:pPr>
      <w:r w:rsidRPr="00DF7530">
        <w:rPr>
          <w:rFonts w:ascii="Arial" w:hAnsi="Arial" w:cs="Arial"/>
          <w:sz w:val="20"/>
          <w:szCs w:val="20"/>
        </w:rPr>
        <w:t>Stockage (cuve)</w:t>
      </w:r>
    </w:p>
    <w:p w14:paraId="1779C1A3" w14:textId="77777777" w:rsidR="006267A0" w:rsidRPr="00DF7530" w:rsidRDefault="006267A0">
      <w:pPr>
        <w:numPr>
          <w:ilvl w:val="0"/>
          <w:numId w:val="4"/>
        </w:numPr>
        <w:spacing w:after="0" w:line="240" w:lineRule="auto"/>
        <w:jc w:val="both"/>
        <w:rPr>
          <w:rFonts w:ascii="Arial" w:hAnsi="Arial" w:cs="Arial"/>
          <w:sz w:val="20"/>
          <w:szCs w:val="20"/>
        </w:rPr>
      </w:pPr>
      <w:r w:rsidRPr="00DF7530">
        <w:rPr>
          <w:rFonts w:ascii="Arial" w:hAnsi="Arial" w:cs="Arial"/>
          <w:sz w:val="20"/>
          <w:szCs w:val="20"/>
        </w:rPr>
        <w:t>Echangeur</w:t>
      </w:r>
    </w:p>
    <w:p w14:paraId="3506366C" w14:textId="77777777" w:rsidR="006267A0" w:rsidRPr="00DF7530" w:rsidRDefault="006267A0">
      <w:pPr>
        <w:numPr>
          <w:ilvl w:val="0"/>
          <w:numId w:val="4"/>
        </w:numPr>
        <w:spacing w:after="0" w:line="240" w:lineRule="auto"/>
        <w:jc w:val="both"/>
        <w:rPr>
          <w:rFonts w:ascii="Arial" w:hAnsi="Arial" w:cs="Arial"/>
          <w:sz w:val="20"/>
          <w:szCs w:val="20"/>
        </w:rPr>
      </w:pPr>
      <w:r w:rsidRPr="00DF7530">
        <w:rPr>
          <w:rFonts w:ascii="Arial" w:hAnsi="Arial" w:cs="Arial"/>
          <w:sz w:val="20"/>
          <w:szCs w:val="20"/>
        </w:rPr>
        <w:t>Pompes</w:t>
      </w:r>
    </w:p>
    <w:p w14:paraId="4A62AD84" w14:textId="77777777" w:rsidR="006267A0" w:rsidRPr="00DF7530" w:rsidRDefault="006267A0">
      <w:pPr>
        <w:numPr>
          <w:ilvl w:val="0"/>
          <w:numId w:val="4"/>
        </w:numPr>
        <w:spacing w:after="0" w:line="240" w:lineRule="auto"/>
        <w:jc w:val="both"/>
        <w:rPr>
          <w:rFonts w:ascii="Arial" w:hAnsi="Arial" w:cs="Arial"/>
          <w:sz w:val="20"/>
          <w:szCs w:val="20"/>
        </w:rPr>
      </w:pPr>
      <w:r w:rsidRPr="00DF7530">
        <w:rPr>
          <w:rFonts w:ascii="Arial" w:hAnsi="Arial" w:cs="Arial"/>
          <w:sz w:val="20"/>
          <w:szCs w:val="20"/>
        </w:rPr>
        <w:t>Contrôle en cours avec suivi métrologie</w:t>
      </w:r>
    </w:p>
    <w:p w14:paraId="46A78A74" w14:textId="77777777" w:rsidR="006267A0" w:rsidRPr="00DF7530" w:rsidRDefault="006267A0">
      <w:pPr>
        <w:numPr>
          <w:ilvl w:val="0"/>
          <w:numId w:val="4"/>
        </w:numPr>
        <w:spacing w:after="0" w:line="240" w:lineRule="auto"/>
        <w:jc w:val="both"/>
        <w:rPr>
          <w:rFonts w:ascii="Arial" w:hAnsi="Arial" w:cs="Arial"/>
          <w:sz w:val="20"/>
          <w:szCs w:val="20"/>
        </w:rPr>
      </w:pPr>
      <w:r w:rsidRPr="00DF7530">
        <w:rPr>
          <w:rFonts w:ascii="Arial" w:hAnsi="Arial" w:cs="Arial"/>
          <w:sz w:val="20"/>
          <w:szCs w:val="20"/>
        </w:rPr>
        <w:t>Plan directeur de qualification/validation</w:t>
      </w:r>
    </w:p>
    <w:p w14:paraId="24775464" w14:textId="77777777" w:rsidR="006267A0" w:rsidRPr="00DF7530" w:rsidRDefault="006267A0">
      <w:pPr>
        <w:numPr>
          <w:ilvl w:val="0"/>
          <w:numId w:val="4"/>
        </w:numPr>
        <w:spacing w:after="0" w:line="240" w:lineRule="auto"/>
        <w:jc w:val="both"/>
        <w:rPr>
          <w:rFonts w:ascii="Arial" w:hAnsi="Arial" w:cs="Arial"/>
          <w:sz w:val="20"/>
          <w:szCs w:val="20"/>
        </w:rPr>
      </w:pPr>
      <w:r w:rsidRPr="00DF7530">
        <w:rPr>
          <w:rFonts w:ascii="Arial" w:hAnsi="Arial" w:cs="Arial"/>
          <w:sz w:val="20"/>
          <w:szCs w:val="20"/>
        </w:rPr>
        <w:t>Contrôles physico-chimiques et bactériologiques</w:t>
      </w:r>
    </w:p>
    <w:p w14:paraId="10ED486A" w14:textId="77777777" w:rsidR="006267A0" w:rsidRPr="00DF7530" w:rsidRDefault="006267A0">
      <w:pPr>
        <w:numPr>
          <w:ilvl w:val="0"/>
          <w:numId w:val="4"/>
        </w:numPr>
        <w:spacing w:after="0" w:line="240" w:lineRule="auto"/>
        <w:jc w:val="both"/>
        <w:rPr>
          <w:rFonts w:ascii="Arial" w:hAnsi="Arial" w:cs="Arial"/>
          <w:sz w:val="20"/>
          <w:szCs w:val="20"/>
        </w:rPr>
      </w:pPr>
      <w:r w:rsidRPr="00DF7530">
        <w:rPr>
          <w:rFonts w:ascii="Arial" w:hAnsi="Arial" w:cs="Arial"/>
          <w:sz w:val="20"/>
          <w:szCs w:val="20"/>
        </w:rPr>
        <w:t>Suivi d’exploitation</w:t>
      </w:r>
    </w:p>
    <w:p w14:paraId="120EB703" w14:textId="77777777" w:rsidR="00AD0C9B" w:rsidRPr="00DF7530" w:rsidRDefault="00AD0C9B">
      <w:pPr>
        <w:jc w:val="both"/>
        <w:rPr>
          <w:rFonts w:ascii="Arial" w:hAnsi="Arial" w:cs="Arial"/>
          <w:sz w:val="20"/>
          <w:szCs w:val="20"/>
        </w:rPr>
      </w:pPr>
    </w:p>
    <w:p w14:paraId="315AD65A" w14:textId="14DD8A48" w:rsidR="006267A0" w:rsidRPr="00DF7530" w:rsidRDefault="006267A0">
      <w:pPr>
        <w:jc w:val="both"/>
        <w:rPr>
          <w:rFonts w:ascii="Arial" w:hAnsi="Arial" w:cs="Arial"/>
          <w:sz w:val="20"/>
          <w:szCs w:val="20"/>
        </w:rPr>
      </w:pPr>
      <w:r w:rsidRPr="00DF7530">
        <w:rPr>
          <w:rFonts w:ascii="Arial" w:hAnsi="Arial" w:cs="Arial"/>
          <w:sz w:val="20"/>
          <w:szCs w:val="20"/>
        </w:rPr>
        <w:sym w:font="Wingdings" w:char="F09F"/>
      </w:r>
      <w:r w:rsidR="001F6C71" w:rsidRPr="00DF7530">
        <w:rPr>
          <w:rFonts w:ascii="Arial" w:hAnsi="Arial" w:cs="Arial"/>
          <w:sz w:val="20"/>
          <w:szCs w:val="20"/>
        </w:rPr>
        <w:t xml:space="preserve"> </w:t>
      </w:r>
      <w:r w:rsidRPr="00DF7530">
        <w:rPr>
          <w:rFonts w:ascii="Arial" w:hAnsi="Arial" w:cs="Arial"/>
          <w:sz w:val="20"/>
          <w:szCs w:val="20"/>
        </w:rPr>
        <w:t>Système de traitement d’air :</w:t>
      </w:r>
    </w:p>
    <w:p w14:paraId="04DE11FE" w14:textId="77777777" w:rsidR="006267A0" w:rsidRPr="00DF7530" w:rsidRDefault="006267A0">
      <w:pPr>
        <w:numPr>
          <w:ilvl w:val="0"/>
          <w:numId w:val="5"/>
        </w:numPr>
        <w:spacing w:after="0" w:line="240" w:lineRule="auto"/>
        <w:jc w:val="both"/>
        <w:rPr>
          <w:rFonts w:ascii="Arial" w:hAnsi="Arial" w:cs="Arial"/>
          <w:sz w:val="20"/>
          <w:szCs w:val="20"/>
        </w:rPr>
      </w:pPr>
      <w:r w:rsidRPr="00DF7530">
        <w:rPr>
          <w:rFonts w:ascii="Arial" w:hAnsi="Arial" w:cs="Arial"/>
          <w:sz w:val="20"/>
          <w:szCs w:val="20"/>
        </w:rPr>
        <w:t xml:space="preserve">Informations générales </w:t>
      </w:r>
    </w:p>
    <w:p w14:paraId="5664E1D6" w14:textId="77777777" w:rsidR="006267A0" w:rsidRPr="00DF7530" w:rsidRDefault="006267A0">
      <w:pPr>
        <w:numPr>
          <w:ilvl w:val="0"/>
          <w:numId w:val="5"/>
        </w:numPr>
        <w:spacing w:after="0" w:line="240" w:lineRule="auto"/>
        <w:jc w:val="both"/>
        <w:rPr>
          <w:rFonts w:ascii="Arial" w:hAnsi="Arial" w:cs="Arial"/>
          <w:sz w:val="20"/>
          <w:szCs w:val="20"/>
        </w:rPr>
      </w:pPr>
      <w:r w:rsidRPr="00DF7530">
        <w:rPr>
          <w:rFonts w:ascii="Arial" w:hAnsi="Arial" w:cs="Arial"/>
          <w:sz w:val="20"/>
          <w:szCs w:val="20"/>
        </w:rPr>
        <w:t>Planning prévisionnel (phasage)</w:t>
      </w:r>
    </w:p>
    <w:p w14:paraId="7738C128" w14:textId="77777777" w:rsidR="006267A0" w:rsidRPr="00DF7530" w:rsidRDefault="006267A0">
      <w:pPr>
        <w:numPr>
          <w:ilvl w:val="0"/>
          <w:numId w:val="5"/>
        </w:numPr>
        <w:spacing w:after="0" w:line="240" w:lineRule="auto"/>
        <w:jc w:val="both"/>
        <w:rPr>
          <w:rFonts w:ascii="Arial" w:hAnsi="Arial" w:cs="Arial"/>
          <w:sz w:val="20"/>
          <w:szCs w:val="20"/>
        </w:rPr>
      </w:pPr>
      <w:r w:rsidRPr="00DF7530">
        <w:rPr>
          <w:rFonts w:ascii="Arial" w:hAnsi="Arial" w:cs="Arial"/>
          <w:sz w:val="20"/>
          <w:szCs w:val="20"/>
        </w:rPr>
        <w:t>Plans (schéma de principe de l’installation mentionnant filtres et équipements)</w:t>
      </w:r>
    </w:p>
    <w:p w14:paraId="57570361" w14:textId="77777777" w:rsidR="006267A0" w:rsidRPr="00DF7530" w:rsidRDefault="006267A0">
      <w:pPr>
        <w:numPr>
          <w:ilvl w:val="0"/>
          <w:numId w:val="5"/>
        </w:numPr>
        <w:spacing w:after="0" w:line="240" w:lineRule="auto"/>
        <w:jc w:val="both"/>
        <w:rPr>
          <w:rFonts w:ascii="Arial" w:hAnsi="Arial" w:cs="Arial"/>
          <w:sz w:val="20"/>
          <w:szCs w:val="20"/>
        </w:rPr>
      </w:pPr>
      <w:r w:rsidRPr="00DF7530">
        <w:rPr>
          <w:rFonts w:ascii="Arial" w:hAnsi="Arial" w:cs="Arial"/>
          <w:sz w:val="20"/>
          <w:szCs w:val="20"/>
        </w:rPr>
        <w:t>Description des locaux ventilés (zone des produits stériles : indiquer les pièces et les zones classées, les pressions différentielles entre zones adjacentes de classe différente).</w:t>
      </w:r>
    </w:p>
    <w:p w14:paraId="40299726" w14:textId="77777777" w:rsidR="006267A0" w:rsidRPr="00DF7530" w:rsidRDefault="006267A0">
      <w:pPr>
        <w:numPr>
          <w:ilvl w:val="0"/>
          <w:numId w:val="5"/>
        </w:numPr>
        <w:spacing w:after="0" w:line="240" w:lineRule="auto"/>
        <w:jc w:val="both"/>
        <w:rPr>
          <w:rFonts w:ascii="Arial" w:hAnsi="Arial" w:cs="Arial"/>
          <w:sz w:val="20"/>
          <w:szCs w:val="20"/>
        </w:rPr>
      </w:pPr>
      <w:r w:rsidRPr="00DF7530">
        <w:rPr>
          <w:rFonts w:ascii="Arial" w:hAnsi="Arial" w:cs="Arial"/>
          <w:sz w:val="20"/>
          <w:szCs w:val="20"/>
        </w:rPr>
        <w:t>Description de la (des) centrale(s) de traitement d’air (CTA)</w:t>
      </w:r>
    </w:p>
    <w:p w14:paraId="169870C3" w14:textId="77777777" w:rsidR="006267A0" w:rsidRPr="00DF7530" w:rsidRDefault="006267A0">
      <w:pPr>
        <w:numPr>
          <w:ilvl w:val="0"/>
          <w:numId w:val="5"/>
        </w:numPr>
        <w:spacing w:after="0" w:line="240" w:lineRule="auto"/>
        <w:jc w:val="both"/>
        <w:rPr>
          <w:rFonts w:ascii="Arial" w:hAnsi="Arial" w:cs="Arial"/>
          <w:sz w:val="20"/>
          <w:szCs w:val="20"/>
        </w:rPr>
      </w:pPr>
      <w:r w:rsidRPr="00DF7530">
        <w:rPr>
          <w:rFonts w:ascii="Arial" w:hAnsi="Arial" w:cs="Arial"/>
          <w:sz w:val="20"/>
          <w:szCs w:val="20"/>
        </w:rPr>
        <w:t>Système de surveillance de la CTA et des conditions d’ambiance dans les locaux</w:t>
      </w:r>
    </w:p>
    <w:p w14:paraId="712AA827" w14:textId="77777777" w:rsidR="006267A0" w:rsidRPr="00DF7530" w:rsidRDefault="006267A0">
      <w:pPr>
        <w:numPr>
          <w:ilvl w:val="0"/>
          <w:numId w:val="5"/>
        </w:numPr>
        <w:spacing w:after="0" w:line="240" w:lineRule="auto"/>
        <w:jc w:val="both"/>
        <w:rPr>
          <w:rFonts w:ascii="Arial" w:hAnsi="Arial" w:cs="Arial"/>
          <w:sz w:val="20"/>
          <w:szCs w:val="20"/>
        </w:rPr>
      </w:pPr>
      <w:r w:rsidRPr="00DF7530">
        <w:rPr>
          <w:rFonts w:ascii="Arial" w:hAnsi="Arial" w:cs="Arial"/>
          <w:sz w:val="20"/>
          <w:szCs w:val="20"/>
        </w:rPr>
        <w:t xml:space="preserve">Plan directeur de qualification </w:t>
      </w:r>
    </w:p>
    <w:p w14:paraId="0C81CCAB" w14:textId="77777777" w:rsidR="006267A0" w:rsidRPr="00DF7530" w:rsidRDefault="006267A0">
      <w:pPr>
        <w:numPr>
          <w:ilvl w:val="0"/>
          <w:numId w:val="5"/>
        </w:numPr>
        <w:spacing w:after="0" w:line="240" w:lineRule="auto"/>
        <w:jc w:val="both"/>
        <w:rPr>
          <w:rFonts w:ascii="Arial" w:hAnsi="Arial" w:cs="Arial"/>
          <w:sz w:val="20"/>
          <w:szCs w:val="20"/>
        </w:rPr>
      </w:pPr>
      <w:r w:rsidRPr="00DF7530">
        <w:rPr>
          <w:rFonts w:ascii="Arial" w:hAnsi="Arial" w:cs="Arial"/>
          <w:sz w:val="20"/>
          <w:szCs w:val="20"/>
        </w:rPr>
        <w:t>Suivi d’exploitation</w:t>
      </w:r>
    </w:p>
    <w:p w14:paraId="6A957032" w14:textId="77777777" w:rsidR="006267A0" w:rsidRPr="00DF7530" w:rsidRDefault="006267A0">
      <w:pPr>
        <w:numPr>
          <w:ilvl w:val="0"/>
          <w:numId w:val="5"/>
        </w:numPr>
        <w:spacing w:after="0" w:line="240" w:lineRule="auto"/>
        <w:jc w:val="both"/>
        <w:rPr>
          <w:rFonts w:ascii="Arial" w:hAnsi="Arial" w:cs="Arial"/>
          <w:sz w:val="20"/>
          <w:szCs w:val="20"/>
        </w:rPr>
      </w:pPr>
      <w:r w:rsidRPr="00DF7530">
        <w:rPr>
          <w:rFonts w:ascii="Arial" w:hAnsi="Arial" w:cs="Arial"/>
          <w:sz w:val="20"/>
          <w:szCs w:val="20"/>
        </w:rPr>
        <w:t xml:space="preserve">Gestion des alarmes appliquées aux CTA et aux locaux. </w:t>
      </w:r>
    </w:p>
    <w:p w14:paraId="01FE1139" w14:textId="77777777" w:rsidR="001F6C71" w:rsidRPr="00DF7530" w:rsidRDefault="001F6C71">
      <w:pPr>
        <w:spacing w:after="0" w:line="240" w:lineRule="auto"/>
        <w:jc w:val="both"/>
        <w:rPr>
          <w:rFonts w:ascii="Arial" w:hAnsi="Arial" w:cs="Arial"/>
          <w:sz w:val="20"/>
          <w:szCs w:val="20"/>
        </w:rPr>
      </w:pPr>
    </w:p>
    <w:p w14:paraId="0AE77022" w14:textId="77777777" w:rsidR="001F6C71" w:rsidRPr="00DF7530" w:rsidRDefault="001F6C71">
      <w:pPr>
        <w:spacing w:after="0" w:line="240" w:lineRule="auto"/>
        <w:jc w:val="both"/>
        <w:rPr>
          <w:rFonts w:ascii="Arial" w:hAnsi="Arial" w:cs="Arial"/>
          <w:sz w:val="20"/>
          <w:szCs w:val="20"/>
        </w:rPr>
      </w:pPr>
    </w:p>
    <w:p w14:paraId="6BC57336" w14:textId="77777777" w:rsidR="001F6C71" w:rsidRPr="00DF7530" w:rsidRDefault="001D1ED9">
      <w:pPr>
        <w:jc w:val="both"/>
        <w:rPr>
          <w:rFonts w:ascii="Arial" w:hAnsi="Arial" w:cs="Arial"/>
          <w:sz w:val="20"/>
          <w:szCs w:val="20"/>
        </w:rPr>
      </w:pPr>
      <w:r w:rsidRPr="00DF7530">
        <w:rPr>
          <w:rFonts w:ascii="Arial" w:hAnsi="Arial" w:cs="Arial"/>
          <w:sz w:val="20"/>
          <w:szCs w:val="20"/>
        </w:rPr>
        <w:sym w:font="Wingdings" w:char="F09F"/>
      </w:r>
      <w:r w:rsidRPr="00DF7530">
        <w:rPr>
          <w:rFonts w:ascii="Arial" w:hAnsi="Arial" w:cs="Arial"/>
          <w:sz w:val="20"/>
          <w:szCs w:val="20"/>
        </w:rPr>
        <w:t xml:space="preserve"> La date d’ouverture envisagée de l’établissement et, s’il y a lieu, le calendrier de réalisation des travaux.</w:t>
      </w:r>
    </w:p>
    <w:p w14:paraId="10E1CB8F" w14:textId="77777777" w:rsidR="001F6C71" w:rsidRPr="00DF7530" w:rsidRDefault="001F6C71">
      <w:pPr>
        <w:spacing w:after="0" w:line="240" w:lineRule="auto"/>
        <w:jc w:val="both"/>
        <w:rPr>
          <w:rFonts w:ascii="Arial" w:hAnsi="Arial" w:cs="Arial"/>
        </w:rPr>
      </w:pPr>
    </w:p>
    <w:p w14:paraId="6EE71A68" w14:textId="14358E00" w:rsidR="001F6C71" w:rsidRPr="00DF7530" w:rsidRDefault="001F6C71" w:rsidP="00DF7530">
      <w:pPr>
        <w:pStyle w:val="Paragraphedeliste"/>
        <w:numPr>
          <w:ilvl w:val="0"/>
          <w:numId w:val="7"/>
        </w:numPr>
        <w:jc w:val="both"/>
        <w:rPr>
          <w:rFonts w:ascii="Arial" w:hAnsi="Arial" w:cs="Arial"/>
        </w:rPr>
      </w:pPr>
      <w:r w:rsidRPr="00747CE1">
        <w:rPr>
          <w:rFonts w:ascii="Arial" w:hAnsi="Arial" w:cs="Arial"/>
          <w:b/>
        </w:rPr>
        <w:t>R</w:t>
      </w:r>
      <w:r w:rsidRPr="00DF7530">
        <w:rPr>
          <w:rFonts w:ascii="Arial" w:hAnsi="Arial" w:cs="Arial"/>
          <w:b/>
        </w:rPr>
        <w:t>ESPONSABLE PHARMACEUTIQUE</w:t>
      </w:r>
      <w:r w:rsidR="00C51912">
        <w:rPr>
          <w:rFonts w:ascii="Arial" w:hAnsi="Arial" w:cs="Arial"/>
          <w:b/>
        </w:rPr>
        <w:t xml:space="preserve"> </w:t>
      </w:r>
    </w:p>
    <w:p w14:paraId="32ED03A4" w14:textId="28DE8016" w:rsidR="00AD3E16" w:rsidRPr="00DF7530" w:rsidRDefault="00AD0C9B" w:rsidP="00E6688D">
      <w:pPr>
        <w:spacing w:after="0" w:line="240" w:lineRule="auto"/>
        <w:jc w:val="both"/>
        <w:rPr>
          <w:rFonts w:ascii="Arial" w:hAnsi="Arial" w:cs="Arial"/>
          <w:sz w:val="20"/>
          <w:szCs w:val="20"/>
        </w:rPr>
      </w:pPr>
      <w:r>
        <w:rPr>
          <w:rFonts w:ascii="Arial" w:hAnsi="Arial" w:cs="Arial"/>
        </w:rPr>
        <w:sym w:font="Wingdings" w:char="F09F"/>
      </w:r>
      <w:r>
        <w:rPr>
          <w:rFonts w:ascii="Arial" w:hAnsi="Arial" w:cs="Arial"/>
        </w:rPr>
        <w:t xml:space="preserve"> </w:t>
      </w:r>
      <w:r w:rsidR="00AD3E16" w:rsidRPr="00DF7530">
        <w:rPr>
          <w:rFonts w:ascii="Arial" w:hAnsi="Arial" w:cs="Arial"/>
          <w:sz w:val="20"/>
          <w:szCs w:val="20"/>
        </w:rPr>
        <w:t>Nom et prénom du responsable pharmaceutique</w:t>
      </w:r>
    </w:p>
    <w:p w14:paraId="4E0597B7" w14:textId="593F0B4F" w:rsidR="00103728" w:rsidRPr="00E95443" w:rsidRDefault="001F6C71" w:rsidP="00103728">
      <w:pPr>
        <w:spacing w:after="0" w:line="240" w:lineRule="auto"/>
        <w:jc w:val="both"/>
        <w:rPr>
          <w:rFonts w:ascii="Arial" w:hAnsi="Arial" w:cs="Arial"/>
          <w:sz w:val="20"/>
          <w:szCs w:val="20"/>
        </w:rPr>
      </w:pPr>
      <w:r w:rsidRPr="00DF7530">
        <w:rPr>
          <w:rFonts w:ascii="Arial" w:hAnsi="Arial" w:cs="Arial"/>
          <w:sz w:val="20"/>
          <w:szCs w:val="20"/>
        </w:rPr>
        <w:sym w:font="Wingdings" w:char="F09F"/>
      </w:r>
      <w:r w:rsidRPr="00DF7530">
        <w:rPr>
          <w:rFonts w:ascii="Arial" w:hAnsi="Arial" w:cs="Arial"/>
          <w:sz w:val="20"/>
          <w:szCs w:val="20"/>
        </w:rPr>
        <w:t xml:space="preserve"> Adresse mail </w:t>
      </w:r>
      <w:r w:rsidR="00647298" w:rsidRPr="00DF7530">
        <w:rPr>
          <w:rFonts w:ascii="Arial" w:hAnsi="Arial" w:cs="Arial"/>
          <w:sz w:val="20"/>
          <w:szCs w:val="20"/>
        </w:rPr>
        <w:t>du responsable pharmaceutique</w:t>
      </w:r>
    </w:p>
    <w:p w14:paraId="479A358D" w14:textId="12F310E2" w:rsidR="00103728" w:rsidRPr="00E95443" w:rsidRDefault="00103728" w:rsidP="00103728">
      <w:pPr>
        <w:spacing w:after="0" w:line="240" w:lineRule="auto"/>
        <w:jc w:val="both"/>
        <w:rPr>
          <w:rFonts w:ascii="Arial" w:hAnsi="Arial" w:cs="Arial"/>
          <w:sz w:val="20"/>
          <w:szCs w:val="20"/>
        </w:rPr>
      </w:pPr>
      <w:r w:rsidRPr="00E95443">
        <w:rPr>
          <w:rFonts w:ascii="Arial" w:hAnsi="Arial" w:cs="Arial"/>
          <w:sz w:val="20"/>
          <w:szCs w:val="20"/>
        </w:rPr>
        <w:sym w:font="Wingdings" w:char="F09F"/>
      </w:r>
      <w:r>
        <w:rPr>
          <w:rFonts w:ascii="Arial" w:hAnsi="Arial" w:cs="Arial"/>
          <w:sz w:val="20"/>
          <w:szCs w:val="20"/>
        </w:rPr>
        <w:t xml:space="preserve"> Adresse institutionnelle si existante</w:t>
      </w:r>
    </w:p>
    <w:p w14:paraId="16BB81A8" w14:textId="27D70AD9" w:rsidR="001F6C71" w:rsidRPr="00DF7530" w:rsidRDefault="001F6C71" w:rsidP="004B5746">
      <w:pPr>
        <w:spacing w:after="0" w:line="240" w:lineRule="auto"/>
        <w:jc w:val="both"/>
        <w:rPr>
          <w:rFonts w:ascii="Arial" w:hAnsi="Arial" w:cs="Arial"/>
          <w:sz w:val="20"/>
          <w:szCs w:val="20"/>
        </w:rPr>
      </w:pPr>
      <w:r w:rsidRPr="00DF7530">
        <w:rPr>
          <w:rFonts w:ascii="Arial" w:hAnsi="Arial" w:cs="Arial"/>
          <w:sz w:val="20"/>
          <w:szCs w:val="20"/>
        </w:rPr>
        <w:sym w:font="Wingdings" w:char="F09F"/>
      </w:r>
      <w:r w:rsidRPr="00DF7530">
        <w:rPr>
          <w:rFonts w:ascii="Arial" w:hAnsi="Arial" w:cs="Arial"/>
          <w:sz w:val="20"/>
          <w:szCs w:val="20"/>
        </w:rPr>
        <w:t xml:space="preserve"> </w:t>
      </w:r>
      <w:r w:rsidR="00AD3E16" w:rsidRPr="00DF7530">
        <w:rPr>
          <w:rFonts w:ascii="Arial" w:hAnsi="Arial" w:cs="Arial"/>
          <w:sz w:val="20"/>
          <w:szCs w:val="20"/>
        </w:rPr>
        <w:t>Copie de la d</w:t>
      </w:r>
      <w:r w:rsidRPr="00DF7530">
        <w:rPr>
          <w:rFonts w:ascii="Arial" w:hAnsi="Arial" w:cs="Arial"/>
          <w:sz w:val="20"/>
          <w:szCs w:val="20"/>
        </w:rPr>
        <w:t>écision de nomination</w:t>
      </w:r>
      <w:r w:rsidR="00AD3E16" w:rsidRPr="00DF7530">
        <w:rPr>
          <w:rFonts w:ascii="Arial" w:hAnsi="Arial" w:cs="Arial"/>
          <w:sz w:val="20"/>
          <w:szCs w:val="20"/>
        </w:rPr>
        <w:t xml:space="preserve"> complète, datée et dûment signée</w:t>
      </w:r>
    </w:p>
    <w:p w14:paraId="444111CD" w14:textId="7E80C282" w:rsidR="00AD0C9B" w:rsidRPr="00DF7530" w:rsidRDefault="001F6C71" w:rsidP="00DF7530">
      <w:pPr>
        <w:spacing w:after="0"/>
        <w:jc w:val="both"/>
        <w:rPr>
          <w:rFonts w:ascii="Arial" w:hAnsi="Arial" w:cs="Arial"/>
          <w:sz w:val="20"/>
          <w:szCs w:val="20"/>
        </w:rPr>
      </w:pPr>
      <w:r w:rsidRPr="00DF7530">
        <w:rPr>
          <w:rFonts w:ascii="Arial" w:hAnsi="Arial" w:cs="Arial"/>
          <w:sz w:val="20"/>
          <w:szCs w:val="20"/>
        </w:rPr>
        <w:sym w:font="Wingdings" w:char="F09F"/>
      </w:r>
      <w:r w:rsidRPr="00DF7530">
        <w:rPr>
          <w:rFonts w:ascii="Arial" w:hAnsi="Arial" w:cs="Arial"/>
          <w:sz w:val="20"/>
          <w:szCs w:val="20"/>
        </w:rPr>
        <w:t xml:space="preserve"> Documents justifiant de l’expérience professionnelle mentionnée à l’article R. 5142-</w:t>
      </w:r>
      <w:r w:rsidR="00AD3E16" w:rsidRPr="00DF7530">
        <w:rPr>
          <w:rFonts w:ascii="Arial" w:hAnsi="Arial" w:cs="Arial"/>
          <w:sz w:val="20"/>
          <w:szCs w:val="20"/>
        </w:rPr>
        <w:t xml:space="preserve">16 </w:t>
      </w:r>
      <w:r w:rsidRPr="00DF7530">
        <w:rPr>
          <w:rFonts w:ascii="Arial" w:hAnsi="Arial" w:cs="Arial"/>
          <w:sz w:val="20"/>
          <w:szCs w:val="20"/>
        </w:rPr>
        <w:t>du code de la santé publique</w:t>
      </w:r>
      <w:r w:rsidR="00375F84" w:rsidRPr="00375F84">
        <w:rPr>
          <w:rFonts w:ascii="Arial" w:hAnsi="Arial" w:cs="Arial"/>
          <w:sz w:val="20"/>
          <w:szCs w:val="20"/>
        </w:rPr>
        <w:t xml:space="preserve"> (</w:t>
      </w:r>
      <w:r w:rsidR="00375F84" w:rsidRPr="00DF7530">
        <w:rPr>
          <w:rFonts w:ascii="Arial" w:hAnsi="Arial"/>
          <w:sz w:val="20"/>
          <w:szCs w:val="20"/>
        </w:rPr>
        <w:t>Curriculum vitae</w:t>
      </w:r>
      <w:r w:rsidR="00375F84" w:rsidRPr="00DF7530">
        <w:rPr>
          <w:rFonts w:ascii="Arial" w:hAnsi="Arial" w:cs="Arial"/>
          <w:sz w:val="20"/>
          <w:szCs w:val="20"/>
        </w:rPr>
        <w:t>…</w:t>
      </w:r>
      <w:r w:rsidR="00375F84" w:rsidRPr="00DF7530">
        <w:rPr>
          <w:rFonts w:ascii="Arial" w:hAnsi="Arial"/>
          <w:sz w:val="20"/>
          <w:szCs w:val="20"/>
        </w:rPr>
        <w:t>)</w:t>
      </w:r>
    </w:p>
    <w:p w14:paraId="40D3CC46" w14:textId="165871EB" w:rsidR="00AD6B64" w:rsidRPr="00DF7530" w:rsidRDefault="00AD0C9B" w:rsidP="00DF7530">
      <w:pPr>
        <w:pStyle w:val="CM1"/>
        <w:jc w:val="both"/>
        <w:rPr>
          <w:rFonts w:ascii="Arial" w:hAnsi="Arial" w:cs="Arial"/>
          <w:sz w:val="20"/>
          <w:szCs w:val="20"/>
        </w:rPr>
      </w:pPr>
      <w:r w:rsidRPr="00DF7530">
        <w:rPr>
          <w:rFonts w:ascii="Arial" w:hAnsi="Arial" w:cs="Arial"/>
          <w:sz w:val="20"/>
          <w:szCs w:val="20"/>
        </w:rPr>
        <w:sym w:font="Wingdings" w:char="F09F"/>
      </w:r>
      <w:r w:rsidRPr="00DF7530">
        <w:rPr>
          <w:rFonts w:ascii="Arial" w:hAnsi="Arial" w:cs="Arial"/>
          <w:sz w:val="20"/>
          <w:szCs w:val="20"/>
        </w:rPr>
        <w:t xml:space="preserve"> </w:t>
      </w:r>
      <w:r w:rsidR="00A34509" w:rsidRPr="00DF7530">
        <w:rPr>
          <w:rFonts w:ascii="Arial" w:hAnsi="Arial" w:cs="Arial"/>
          <w:sz w:val="20"/>
          <w:szCs w:val="20"/>
        </w:rPr>
        <w:t>Certificat d’inscription ou copie de la demande d’inscription au tableau de l’ordre pour les vétérinaires</w:t>
      </w:r>
    </w:p>
    <w:p w14:paraId="5A170C3A" w14:textId="0AB3D89C" w:rsidR="00283588" w:rsidRPr="00DF7530" w:rsidRDefault="00283588" w:rsidP="00DF7530">
      <w:pPr>
        <w:spacing w:after="0"/>
        <w:jc w:val="both"/>
        <w:rPr>
          <w:rFonts w:ascii="Arial" w:hAnsi="Arial" w:cs="Arial"/>
          <w:sz w:val="20"/>
          <w:szCs w:val="20"/>
        </w:rPr>
      </w:pPr>
      <w:r w:rsidRPr="00DF7530">
        <w:rPr>
          <w:rFonts w:ascii="Arial" w:hAnsi="Arial" w:cs="Arial"/>
          <w:sz w:val="20"/>
          <w:szCs w:val="20"/>
        </w:rPr>
        <w:sym w:font="Wingdings" w:char="F09F"/>
      </w:r>
      <w:r w:rsidRPr="00DF7530">
        <w:rPr>
          <w:rFonts w:ascii="Arial" w:hAnsi="Arial" w:cs="Arial"/>
          <w:sz w:val="20"/>
          <w:szCs w:val="20"/>
        </w:rPr>
        <w:t xml:space="preserve"> Diplôme de pharmacien ou de médecin pour les pharmaciens ou médecins</w:t>
      </w:r>
    </w:p>
    <w:p w14:paraId="7FB1C6D6" w14:textId="5F7343D3" w:rsidR="00E06FC1" w:rsidRPr="00DF7530" w:rsidRDefault="00283588" w:rsidP="00DF7530">
      <w:pPr>
        <w:spacing w:after="0"/>
        <w:jc w:val="both"/>
        <w:rPr>
          <w:rFonts w:ascii="Arial" w:hAnsi="Arial" w:cs="Arial"/>
          <w:sz w:val="20"/>
          <w:szCs w:val="20"/>
        </w:rPr>
      </w:pPr>
      <w:r w:rsidRPr="00DF7530">
        <w:rPr>
          <w:rFonts w:ascii="Arial" w:hAnsi="Arial" w:cs="Arial"/>
          <w:sz w:val="20"/>
          <w:szCs w:val="20"/>
        </w:rPr>
        <w:sym w:font="Wingdings" w:char="F09F"/>
      </w:r>
      <w:r w:rsidRPr="00DF7530">
        <w:rPr>
          <w:rFonts w:ascii="Arial" w:hAnsi="Arial" w:cs="Arial"/>
          <w:sz w:val="20"/>
          <w:szCs w:val="20"/>
        </w:rPr>
        <w:t xml:space="preserve"> Diplôme national de niveau master conférant au moins 300 crédits européens (ECTS)</w:t>
      </w:r>
      <w:r w:rsidR="00DB66B5" w:rsidRPr="00DF7530">
        <w:rPr>
          <w:rFonts w:ascii="Arial" w:hAnsi="Arial" w:cs="Arial"/>
          <w:sz w:val="20"/>
          <w:szCs w:val="20"/>
        </w:rPr>
        <w:t xml:space="preserve"> </w:t>
      </w:r>
      <w:r w:rsidRPr="00DF7530">
        <w:rPr>
          <w:rFonts w:ascii="Arial" w:hAnsi="Arial" w:cs="Arial"/>
          <w:sz w:val="20"/>
          <w:szCs w:val="20"/>
        </w:rPr>
        <w:t>pour les disciplines scientifiques suivantes : chimie, chimie et technologie pharmaceutiques ou biologie.</w:t>
      </w:r>
    </w:p>
    <w:p w14:paraId="1D671819" w14:textId="312FDB3F" w:rsidR="001F6C71" w:rsidRPr="00DF7530" w:rsidRDefault="001F6C71" w:rsidP="00DF7530">
      <w:pPr>
        <w:pStyle w:val="CM3"/>
        <w:jc w:val="both"/>
        <w:rPr>
          <w:rFonts w:ascii="Arial" w:hAnsi="Arial" w:cs="Arial"/>
          <w:sz w:val="20"/>
          <w:szCs w:val="20"/>
        </w:rPr>
      </w:pPr>
      <w:r w:rsidRPr="00DF7530">
        <w:rPr>
          <w:rFonts w:ascii="Arial" w:hAnsi="Arial" w:cs="Arial"/>
          <w:sz w:val="20"/>
          <w:szCs w:val="20"/>
        </w:rPr>
        <w:sym w:font="Wingdings" w:char="F09F"/>
      </w:r>
      <w:r w:rsidRPr="00DF7530">
        <w:rPr>
          <w:rFonts w:ascii="Arial" w:hAnsi="Arial" w:cs="Arial"/>
          <w:sz w:val="20"/>
          <w:szCs w:val="20"/>
        </w:rPr>
        <w:t xml:space="preserve"> Engagement à cesser toute autre activité professionnelle au moment de l’ouverture effective de l’établissement </w:t>
      </w:r>
    </w:p>
    <w:p w14:paraId="00602BB2" w14:textId="1BDA1C18" w:rsidR="00647298" w:rsidRPr="00DF7530" w:rsidRDefault="00647298">
      <w:pPr>
        <w:spacing w:after="0" w:line="240" w:lineRule="auto"/>
        <w:jc w:val="both"/>
        <w:rPr>
          <w:rFonts w:ascii="Arial" w:hAnsi="Arial" w:cs="Arial"/>
        </w:rPr>
      </w:pPr>
    </w:p>
    <w:p w14:paraId="624975AF" w14:textId="387151AB" w:rsidR="001F6C71" w:rsidRPr="00DF7530" w:rsidRDefault="001F6C71" w:rsidP="00DF7530">
      <w:pPr>
        <w:pStyle w:val="Paragraphedeliste"/>
        <w:numPr>
          <w:ilvl w:val="0"/>
          <w:numId w:val="7"/>
        </w:numPr>
        <w:jc w:val="both"/>
        <w:rPr>
          <w:rFonts w:ascii="Arial" w:hAnsi="Arial" w:cs="Arial"/>
        </w:rPr>
      </w:pPr>
      <w:r w:rsidRPr="00DF7530">
        <w:rPr>
          <w:rFonts w:ascii="Arial" w:hAnsi="Arial" w:cs="Arial"/>
          <w:b/>
        </w:rPr>
        <w:lastRenderedPageBreak/>
        <w:t>RESPONSABLE</w:t>
      </w:r>
      <w:r w:rsidR="00647298" w:rsidRPr="00DF7530">
        <w:rPr>
          <w:rFonts w:ascii="Arial" w:hAnsi="Arial" w:cs="Arial"/>
          <w:b/>
        </w:rPr>
        <w:t>(S)</w:t>
      </w:r>
      <w:r w:rsidRPr="00DF7530">
        <w:rPr>
          <w:rFonts w:ascii="Arial" w:hAnsi="Arial" w:cs="Arial"/>
          <w:b/>
        </w:rPr>
        <w:t xml:space="preserve"> PHARMACEUTIQUE</w:t>
      </w:r>
      <w:r w:rsidR="00647298" w:rsidRPr="00DF7530">
        <w:rPr>
          <w:rFonts w:ascii="Arial" w:hAnsi="Arial" w:cs="Arial"/>
          <w:b/>
        </w:rPr>
        <w:t>(S)</w:t>
      </w:r>
      <w:r w:rsidRPr="00DF7530">
        <w:rPr>
          <w:rFonts w:ascii="Arial" w:hAnsi="Arial" w:cs="Arial"/>
          <w:b/>
        </w:rPr>
        <w:t xml:space="preserve"> </w:t>
      </w:r>
      <w:r w:rsidR="00D87F4E" w:rsidRPr="00DF7530">
        <w:rPr>
          <w:rFonts w:ascii="Arial" w:hAnsi="Arial" w:cs="Arial"/>
          <w:b/>
        </w:rPr>
        <w:t>INTERIMAIRE</w:t>
      </w:r>
      <w:r w:rsidR="00647298" w:rsidRPr="00DF7530">
        <w:rPr>
          <w:rFonts w:ascii="Arial" w:hAnsi="Arial" w:cs="Arial"/>
          <w:b/>
        </w:rPr>
        <w:t>(S)</w:t>
      </w:r>
    </w:p>
    <w:p w14:paraId="3734B891" w14:textId="4843627C" w:rsidR="00AD3E16" w:rsidRPr="00DF7530" w:rsidRDefault="00A50EB7" w:rsidP="004B5746">
      <w:pPr>
        <w:spacing w:after="0" w:line="240" w:lineRule="auto"/>
        <w:jc w:val="both"/>
        <w:rPr>
          <w:rFonts w:ascii="Arial" w:hAnsi="Arial" w:cs="Arial"/>
          <w:sz w:val="20"/>
          <w:szCs w:val="20"/>
        </w:rPr>
      </w:pPr>
      <w:r>
        <w:rPr>
          <w:rFonts w:ascii="Arial" w:hAnsi="Arial" w:cs="Arial"/>
        </w:rPr>
        <w:sym w:font="Wingdings" w:char="F09F"/>
      </w:r>
      <w:r>
        <w:rPr>
          <w:rFonts w:ascii="Arial" w:hAnsi="Arial" w:cs="Arial"/>
        </w:rPr>
        <w:t xml:space="preserve"> </w:t>
      </w:r>
      <w:r w:rsidR="00AD3E16" w:rsidRPr="00DF7530">
        <w:rPr>
          <w:rFonts w:ascii="Arial" w:hAnsi="Arial" w:cs="Arial"/>
          <w:sz w:val="20"/>
          <w:szCs w:val="20"/>
        </w:rPr>
        <w:t xml:space="preserve">Nom et prénom du/des </w:t>
      </w:r>
      <w:r w:rsidR="002610DF" w:rsidRPr="00DF7530">
        <w:rPr>
          <w:rFonts w:ascii="Arial" w:hAnsi="Arial" w:cs="Arial"/>
          <w:sz w:val="20"/>
          <w:szCs w:val="20"/>
        </w:rPr>
        <w:t>responsable(s) pharmaceutique(s) intérimaire(s)</w:t>
      </w:r>
    </w:p>
    <w:p w14:paraId="7C9969BD" w14:textId="375D7369" w:rsidR="001F6C71" w:rsidRPr="00DF7530" w:rsidRDefault="001F6C71" w:rsidP="004B5746">
      <w:pPr>
        <w:spacing w:after="0" w:line="240" w:lineRule="auto"/>
        <w:jc w:val="both"/>
        <w:rPr>
          <w:rFonts w:ascii="Arial" w:hAnsi="Arial" w:cs="Arial"/>
          <w:sz w:val="20"/>
          <w:szCs w:val="20"/>
        </w:rPr>
      </w:pPr>
      <w:r w:rsidRPr="00DF7530">
        <w:rPr>
          <w:rFonts w:ascii="Arial" w:hAnsi="Arial" w:cs="Arial"/>
          <w:sz w:val="20"/>
          <w:szCs w:val="20"/>
        </w:rPr>
        <w:sym w:font="Wingdings" w:char="F09F"/>
      </w:r>
      <w:r w:rsidRPr="00DF7530">
        <w:rPr>
          <w:rFonts w:ascii="Arial" w:hAnsi="Arial" w:cs="Arial"/>
          <w:sz w:val="20"/>
          <w:szCs w:val="20"/>
        </w:rPr>
        <w:t xml:space="preserve"> Adresse mail </w:t>
      </w:r>
      <w:r w:rsidR="00647298" w:rsidRPr="00DF7530">
        <w:rPr>
          <w:rFonts w:ascii="Arial" w:hAnsi="Arial" w:cs="Arial"/>
          <w:sz w:val="20"/>
          <w:szCs w:val="20"/>
        </w:rPr>
        <w:t>du</w:t>
      </w:r>
      <w:r w:rsidR="00E6688D" w:rsidRPr="00DF7530">
        <w:rPr>
          <w:rFonts w:ascii="Arial" w:hAnsi="Arial" w:cs="Arial"/>
          <w:sz w:val="20"/>
          <w:szCs w:val="20"/>
        </w:rPr>
        <w:t>/des</w:t>
      </w:r>
      <w:r w:rsidR="00647298" w:rsidRPr="00DF7530">
        <w:rPr>
          <w:rFonts w:ascii="Arial" w:hAnsi="Arial" w:cs="Arial"/>
          <w:sz w:val="20"/>
          <w:szCs w:val="20"/>
        </w:rPr>
        <w:t xml:space="preserve"> responsable</w:t>
      </w:r>
      <w:r w:rsidR="00E6688D" w:rsidRPr="00DF7530">
        <w:rPr>
          <w:rFonts w:ascii="Arial" w:hAnsi="Arial" w:cs="Arial"/>
          <w:sz w:val="20"/>
          <w:szCs w:val="20"/>
        </w:rPr>
        <w:t>(s)</w:t>
      </w:r>
      <w:r w:rsidR="00647298" w:rsidRPr="00DF7530">
        <w:rPr>
          <w:rFonts w:ascii="Arial" w:hAnsi="Arial" w:cs="Arial"/>
          <w:sz w:val="20"/>
          <w:szCs w:val="20"/>
        </w:rPr>
        <w:t xml:space="preserve"> pharmaceutique</w:t>
      </w:r>
      <w:r w:rsidR="00E6688D" w:rsidRPr="00DF7530">
        <w:rPr>
          <w:rFonts w:ascii="Arial" w:hAnsi="Arial" w:cs="Arial"/>
          <w:sz w:val="20"/>
          <w:szCs w:val="20"/>
        </w:rPr>
        <w:t>(s)</w:t>
      </w:r>
      <w:r w:rsidR="00647298" w:rsidRPr="00DF7530">
        <w:rPr>
          <w:rFonts w:ascii="Arial" w:hAnsi="Arial" w:cs="Arial"/>
          <w:sz w:val="20"/>
          <w:szCs w:val="20"/>
        </w:rPr>
        <w:t xml:space="preserve"> intérimaire</w:t>
      </w:r>
      <w:r w:rsidR="00E6688D" w:rsidRPr="00DF7530">
        <w:rPr>
          <w:rFonts w:ascii="Arial" w:hAnsi="Arial" w:cs="Arial"/>
          <w:sz w:val="20"/>
          <w:szCs w:val="20"/>
        </w:rPr>
        <w:t>(s)</w:t>
      </w:r>
    </w:p>
    <w:p w14:paraId="247A7A69" w14:textId="6E56CF35" w:rsidR="001F6C71" w:rsidRPr="00DF7530" w:rsidRDefault="001F6C71" w:rsidP="004B5746">
      <w:pPr>
        <w:spacing w:after="0" w:line="240" w:lineRule="auto"/>
        <w:jc w:val="both"/>
        <w:rPr>
          <w:rFonts w:ascii="Arial" w:hAnsi="Arial" w:cs="Arial"/>
          <w:sz w:val="20"/>
          <w:szCs w:val="20"/>
        </w:rPr>
      </w:pPr>
      <w:r w:rsidRPr="00DF7530">
        <w:rPr>
          <w:rFonts w:ascii="Arial" w:hAnsi="Arial" w:cs="Arial"/>
          <w:sz w:val="20"/>
          <w:szCs w:val="20"/>
        </w:rPr>
        <w:sym w:font="Wingdings" w:char="F09F"/>
      </w:r>
      <w:r w:rsidRPr="00DF7530">
        <w:rPr>
          <w:rFonts w:ascii="Arial" w:hAnsi="Arial" w:cs="Arial"/>
          <w:sz w:val="20"/>
          <w:szCs w:val="20"/>
        </w:rPr>
        <w:t xml:space="preserve"> </w:t>
      </w:r>
      <w:r w:rsidR="002610DF" w:rsidRPr="00DF7530">
        <w:rPr>
          <w:rFonts w:ascii="Arial" w:hAnsi="Arial" w:cs="Arial"/>
          <w:sz w:val="20"/>
          <w:szCs w:val="20"/>
        </w:rPr>
        <w:t>Copie de la d</w:t>
      </w:r>
      <w:r w:rsidRPr="00DF7530">
        <w:rPr>
          <w:rFonts w:ascii="Arial" w:hAnsi="Arial" w:cs="Arial"/>
          <w:sz w:val="20"/>
          <w:szCs w:val="20"/>
        </w:rPr>
        <w:t>écision de nomination</w:t>
      </w:r>
      <w:r w:rsidR="002610DF" w:rsidRPr="00DF7530">
        <w:rPr>
          <w:rFonts w:ascii="Arial" w:hAnsi="Arial" w:cs="Arial"/>
          <w:sz w:val="20"/>
          <w:szCs w:val="20"/>
        </w:rPr>
        <w:t xml:space="preserve"> complète, datée et dûment signée</w:t>
      </w:r>
    </w:p>
    <w:p w14:paraId="48BAC28C" w14:textId="36D67A86" w:rsidR="001F6C71" w:rsidRPr="00DF7530" w:rsidRDefault="001F6C71" w:rsidP="004B5746">
      <w:pPr>
        <w:spacing w:after="0" w:line="240" w:lineRule="auto"/>
        <w:jc w:val="both"/>
        <w:rPr>
          <w:rFonts w:ascii="Arial" w:hAnsi="Arial" w:cs="Arial"/>
          <w:sz w:val="20"/>
          <w:szCs w:val="20"/>
        </w:rPr>
      </w:pPr>
      <w:r w:rsidRPr="00DF7530">
        <w:rPr>
          <w:rFonts w:ascii="Arial" w:hAnsi="Arial" w:cs="Arial"/>
          <w:sz w:val="20"/>
          <w:szCs w:val="20"/>
        </w:rPr>
        <w:sym w:font="Wingdings" w:char="F09F"/>
      </w:r>
      <w:r w:rsidRPr="00DF7530">
        <w:rPr>
          <w:rFonts w:ascii="Arial" w:hAnsi="Arial" w:cs="Arial"/>
          <w:sz w:val="20"/>
          <w:szCs w:val="20"/>
        </w:rPr>
        <w:t xml:space="preserve"> Documents justifiant de l’expérience professionnelle mentionnée à l’article R. 5142-</w:t>
      </w:r>
      <w:r w:rsidR="00AD3E16" w:rsidRPr="00DF7530">
        <w:rPr>
          <w:rFonts w:ascii="Arial" w:hAnsi="Arial" w:cs="Arial"/>
          <w:sz w:val="20"/>
          <w:szCs w:val="20"/>
        </w:rPr>
        <w:t>16</w:t>
      </w:r>
      <w:r w:rsidRPr="00DF7530">
        <w:rPr>
          <w:rFonts w:ascii="Arial" w:hAnsi="Arial" w:cs="Arial"/>
          <w:sz w:val="20"/>
          <w:szCs w:val="20"/>
        </w:rPr>
        <w:t xml:space="preserve"> du code de la santé publique</w:t>
      </w:r>
      <w:r w:rsidR="00375F84">
        <w:rPr>
          <w:rFonts w:ascii="Arial" w:hAnsi="Arial" w:cs="Arial"/>
          <w:sz w:val="20"/>
          <w:szCs w:val="20"/>
        </w:rPr>
        <w:t xml:space="preserve"> </w:t>
      </w:r>
      <w:r w:rsidR="00375F84" w:rsidRPr="00375F84">
        <w:rPr>
          <w:rFonts w:ascii="Arial" w:hAnsi="Arial" w:cs="Arial"/>
          <w:sz w:val="20"/>
          <w:szCs w:val="20"/>
        </w:rPr>
        <w:t>(</w:t>
      </w:r>
      <w:r w:rsidR="00375F84" w:rsidRPr="00DF7530">
        <w:rPr>
          <w:rFonts w:ascii="Arial" w:hAnsi="Arial"/>
          <w:sz w:val="20"/>
          <w:szCs w:val="20"/>
        </w:rPr>
        <w:t>Curriculum vitae</w:t>
      </w:r>
      <w:r w:rsidR="00375F84" w:rsidRPr="00DF7530">
        <w:rPr>
          <w:rFonts w:ascii="Arial" w:hAnsi="Arial" w:cs="Arial"/>
          <w:sz w:val="20"/>
          <w:szCs w:val="20"/>
        </w:rPr>
        <w:t>…</w:t>
      </w:r>
      <w:r w:rsidR="00375F84" w:rsidRPr="00DF7530">
        <w:rPr>
          <w:rFonts w:ascii="Arial" w:hAnsi="Arial"/>
          <w:sz w:val="20"/>
          <w:szCs w:val="20"/>
        </w:rPr>
        <w:t>)</w:t>
      </w:r>
    </w:p>
    <w:p w14:paraId="7AE1412C" w14:textId="618379C7" w:rsidR="00854834" w:rsidRPr="00DF7530" w:rsidRDefault="00A34509">
      <w:pPr>
        <w:spacing w:after="0" w:line="240" w:lineRule="auto"/>
        <w:jc w:val="both"/>
        <w:rPr>
          <w:rFonts w:ascii="Arial" w:hAnsi="Arial" w:cs="Arial"/>
          <w:sz w:val="20"/>
          <w:szCs w:val="20"/>
        </w:rPr>
      </w:pPr>
      <w:r w:rsidRPr="00DF7530">
        <w:rPr>
          <w:rFonts w:ascii="Arial" w:hAnsi="Arial" w:cs="Arial"/>
          <w:sz w:val="20"/>
          <w:szCs w:val="20"/>
        </w:rPr>
        <w:sym w:font="Wingdings" w:char="F09F"/>
      </w:r>
      <w:r w:rsidRPr="00DF7530">
        <w:rPr>
          <w:rFonts w:ascii="Arial" w:hAnsi="Arial" w:cs="Arial"/>
          <w:sz w:val="20"/>
          <w:szCs w:val="20"/>
        </w:rPr>
        <w:t xml:space="preserve"> Certificat d’inscription ou copie de la demande d’inscription au tableau de l’ordre pour les vétérinaires</w:t>
      </w:r>
    </w:p>
    <w:p w14:paraId="1CFB91C0" w14:textId="77777777" w:rsidR="00283588" w:rsidRPr="00DF7530" w:rsidRDefault="00E06FC1" w:rsidP="00DF7530">
      <w:pPr>
        <w:spacing w:after="0" w:line="240" w:lineRule="auto"/>
        <w:jc w:val="both"/>
        <w:rPr>
          <w:rFonts w:ascii="Arial" w:hAnsi="Arial" w:cs="Arial"/>
          <w:sz w:val="20"/>
          <w:szCs w:val="20"/>
        </w:rPr>
      </w:pPr>
      <w:r w:rsidRPr="00DF7530">
        <w:rPr>
          <w:rFonts w:ascii="Arial" w:hAnsi="Arial" w:cs="Arial"/>
          <w:sz w:val="20"/>
          <w:szCs w:val="20"/>
        </w:rPr>
        <w:sym w:font="Wingdings" w:char="F09F"/>
      </w:r>
      <w:r w:rsidR="00A50EB7" w:rsidRPr="00DF7530">
        <w:rPr>
          <w:rFonts w:ascii="Arial" w:hAnsi="Arial" w:cs="Arial"/>
          <w:sz w:val="20"/>
          <w:szCs w:val="20"/>
        </w:rPr>
        <w:t xml:space="preserve"> </w:t>
      </w:r>
      <w:r w:rsidRPr="00DF7530">
        <w:rPr>
          <w:rFonts w:ascii="Arial" w:hAnsi="Arial" w:cs="Arial"/>
          <w:sz w:val="20"/>
          <w:szCs w:val="20"/>
        </w:rPr>
        <w:t>Diplôme</w:t>
      </w:r>
      <w:r w:rsidR="00854834" w:rsidRPr="00DF7530">
        <w:rPr>
          <w:rFonts w:ascii="Arial" w:hAnsi="Arial" w:cs="Arial"/>
          <w:sz w:val="20"/>
          <w:szCs w:val="20"/>
        </w:rPr>
        <w:t xml:space="preserve"> de pharmacien ou de médecin</w:t>
      </w:r>
      <w:r w:rsidR="00283588" w:rsidRPr="00DF7530">
        <w:rPr>
          <w:rFonts w:ascii="Arial" w:hAnsi="Arial" w:cs="Arial"/>
          <w:sz w:val="20"/>
          <w:szCs w:val="20"/>
        </w:rPr>
        <w:t xml:space="preserve"> pour les pharmaciens ou médecins</w:t>
      </w:r>
    </w:p>
    <w:p w14:paraId="00E4DE1E" w14:textId="5D91E2A0" w:rsidR="00E06FC1" w:rsidRDefault="00283588" w:rsidP="00DF7530">
      <w:pPr>
        <w:spacing w:line="240" w:lineRule="auto"/>
        <w:jc w:val="both"/>
        <w:rPr>
          <w:rFonts w:ascii="Arial" w:hAnsi="Arial" w:cs="Arial"/>
          <w:sz w:val="20"/>
          <w:szCs w:val="20"/>
        </w:rPr>
      </w:pPr>
      <w:r w:rsidRPr="00DF7530">
        <w:rPr>
          <w:rFonts w:ascii="Arial" w:hAnsi="Arial" w:cs="Arial"/>
          <w:sz w:val="20"/>
          <w:szCs w:val="20"/>
        </w:rPr>
        <w:sym w:font="Wingdings" w:char="F09F"/>
      </w:r>
      <w:r w:rsidRPr="00DF7530">
        <w:rPr>
          <w:rFonts w:ascii="Arial" w:hAnsi="Arial" w:cs="Arial"/>
          <w:sz w:val="20"/>
          <w:szCs w:val="20"/>
        </w:rPr>
        <w:t xml:space="preserve"> Diplôme national de niveau master conférant au moins 300 crédits européens (ECTS)</w:t>
      </w:r>
      <w:r w:rsidR="00DB66B5" w:rsidRPr="00DF7530">
        <w:rPr>
          <w:rFonts w:ascii="Arial" w:hAnsi="Arial" w:cs="Arial"/>
          <w:sz w:val="20"/>
          <w:szCs w:val="20"/>
        </w:rPr>
        <w:t xml:space="preserve"> </w:t>
      </w:r>
      <w:r w:rsidRPr="00DF7530">
        <w:rPr>
          <w:rFonts w:ascii="Arial" w:hAnsi="Arial" w:cs="Arial"/>
          <w:sz w:val="20"/>
          <w:szCs w:val="20"/>
        </w:rPr>
        <w:t>pour l</w:t>
      </w:r>
      <w:r w:rsidR="00E06FC1" w:rsidRPr="00DF7530">
        <w:rPr>
          <w:rFonts w:ascii="Arial" w:hAnsi="Arial" w:cs="Arial"/>
          <w:sz w:val="20"/>
          <w:szCs w:val="20"/>
        </w:rPr>
        <w:t>es disciplines scientifiques suivantes : chimie, chimie et technologie pharmaceutiques ou biologie.</w:t>
      </w:r>
      <w:r w:rsidR="00854834" w:rsidRPr="00DF7530">
        <w:rPr>
          <w:rFonts w:ascii="Arial" w:hAnsi="Arial" w:cs="Arial"/>
          <w:sz w:val="20"/>
          <w:szCs w:val="20"/>
        </w:rPr>
        <w:t xml:space="preserve"> </w:t>
      </w:r>
    </w:p>
    <w:p w14:paraId="1D679714" w14:textId="77777777" w:rsidR="00E06FC1" w:rsidRPr="00DF7530" w:rsidRDefault="00E06FC1" w:rsidP="00A50EB7">
      <w:pPr>
        <w:spacing w:after="0" w:line="240" w:lineRule="auto"/>
        <w:jc w:val="both"/>
        <w:rPr>
          <w:rFonts w:ascii="Arial" w:hAnsi="Arial" w:cs="Arial"/>
        </w:rPr>
      </w:pPr>
    </w:p>
    <w:p w14:paraId="3552FFE0" w14:textId="77777777" w:rsidR="006267A0" w:rsidRPr="00DF7530" w:rsidRDefault="006267A0" w:rsidP="00A50EB7">
      <w:pPr>
        <w:jc w:val="both"/>
        <w:rPr>
          <w:rFonts w:ascii="Arial" w:hAnsi="Arial" w:cs="Arial"/>
        </w:rPr>
      </w:pPr>
    </w:p>
    <w:p w14:paraId="2AC91010" w14:textId="4FF3BFE6" w:rsidR="00A34509" w:rsidRPr="00DF7530" w:rsidRDefault="00A34509" w:rsidP="00DF7530">
      <w:pPr>
        <w:jc w:val="both"/>
        <w:rPr>
          <w:rFonts w:ascii="Arial" w:hAnsi="Arial" w:cs="Arial"/>
          <w:color w:val="1F497D"/>
        </w:rPr>
      </w:pPr>
    </w:p>
    <w:p w14:paraId="7A9579C2" w14:textId="77777777" w:rsidR="00A34509" w:rsidRPr="00DF7530" w:rsidRDefault="00A34509" w:rsidP="00DF7530">
      <w:pPr>
        <w:jc w:val="both"/>
        <w:rPr>
          <w:rFonts w:ascii="Arial" w:hAnsi="Arial" w:cs="Arial"/>
          <w:color w:val="1F497D"/>
        </w:rPr>
      </w:pPr>
    </w:p>
    <w:p w14:paraId="402514FC" w14:textId="77777777" w:rsidR="00AD3E16" w:rsidRPr="00DF7530" w:rsidRDefault="00AD3E16" w:rsidP="00A50EB7">
      <w:pPr>
        <w:jc w:val="both"/>
        <w:rPr>
          <w:rFonts w:ascii="Arial" w:hAnsi="Arial" w:cs="Arial"/>
        </w:rPr>
      </w:pPr>
    </w:p>
    <w:sectPr w:rsidR="00AD3E16" w:rsidRPr="00DF7530" w:rsidSect="00647298">
      <w:headerReference w:type="default" r:id="rId10"/>
      <w:footerReference w:type="default" r:id="rId11"/>
      <w:pgSz w:w="11906" w:h="16838"/>
      <w:pgMar w:top="709"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4D4152" w14:textId="77777777" w:rsidR="00647298" w:rsidRDefault="00647298" w:rsidP="00647298">
      <w:pPr>
        <w:spacing w:after="0" w:line="240" w:lineRule="auto"/>
      </w:pPr>
      <w:r>
        <w:separator/>
      </w:r>
    </w:p>
  </w:endnote>
  <w:endnote w:type="continuationSeparator" w:id="0">
    <w:p w14:paraId="3445C4D7" w14:textId="77777777" w:rsidR="00647298" w:rsidRDefault="00647298" w:rsidP="006472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3505768"/>
      <w:docPartObj>
        <w:docPartGallery w:val="Page Numbers (Bottom of Page)"/>
        <w:docPartUnique/>
      </w:docPartObj>
    </w:sdtPr>
    <w:sdtEndPr>
      <w:rPr>
        <w:rFonts w:ascii="Arial" w:hAnsi="Arial" w:cs="Arial"/>
        <w:sz w:val="20"/>
      </w:rPr>
    </w:sdtEndPr>
    <w:sdtContent>
      <w:sdt>
        <w:sdtPr>
          <w:rPr>
            <w:rFonts w:ascii="Arial" w:hAnsi="Arial" w:cs="Arial"/>
          </w:rPr>
          <w:id w:val="1728636285"/>
          <w:docPartObj>
            <w:docPartGallery w:val="Page Numbers (Top of Page)"/>
            <w:docPartUnique/>
          </w:docPartObj>
        </w:sdtPr>
        <w:sdtEndPr>
          <w:rPr>
            <w:sz w:val="20"/>
          </w:rPr>
        </w:sdtEndPr>
        <w:sdtContent>
          <w:p w14:paraId="3D7D3878" w14:textId="72B069E8" w:rsidR="00225AE2" w:rsidRDefault="00225AE2">
            <w:pPr>
              <w:pStyle w:val="Pieddepage"/>
              <w:jc w:val="center"/>
              <w:rPr>
                <w:rFonts w:ascii="Arial" w:hAnsi="Arial" w:cs="Arial"/>
              </w:rPr>
            </w:pPr>
            <w:r>
              <w:rPr>
                <w:rStyle w:val="Numrodepage"/>
                <w:rFonts w:ascii="Arial" w:hAnsi="Arial" w:cs="Arial"/>
                <w:sz w:val="16"/>
              </w:rPr>
              <w:t>Sauf indications contraires, les références réglementaires sont des articles du code de la santé publique (CSP).</w:t>
            </w:r>
          </w:p>
          <w:p w14:paraId="7806C1B2" w14:textId="44D1BBAD" w:rsidR="00647298" w:rsidRPr="00E72DC1" w:rsidRDefault="00647298">
            <w:pPr>
              <w:pStyle w:val="Pieddepage"/>
              <w:jc w:val="center"/>
              <w:rPr>
                <w:rFonts w:ascii="Arial" w:hAnsi="Arial" w:cs="Arial"/>
                <w:sz w:val="20"/>
              </w:rPr>
            </w:pPr>
            <w:r w:rsidRPr="00DF7530">
              <w:rPr>
                <w:rFonts w:ascii="Arial" w:hAnsi="Arial" w:cs="Arial"/>
              </w:rPr>
              <w:t xml:space="preserve"> </w:t>
            </w:r>
            <w:r w:rsidRPr="00E72DC1">
              <w:rPr>
                <w:rFonts w:ascii="Arial" w:hAnsi="Arial" w:cs="Arial"/>
                <w:bCs/>
                <w:sz w:val="20"/>
              </w:rPr>
              <w:fldChar w:fldCharType="begin"/>
            </w:r>
            <w:r w:rsidRPr="00E72DC1">
              <w:rPr>
                <w:rFonts w:ascii="Arial" w:hAnsi="Arial" w:cs="Arial"/>
                <w:bCs/>
                <w:sz w:val="20"/>
              </w:rPr>
              <w:instrText>PAGE</w:instrText>
            </w:r>
            <w:r w:rsidRPr="00E72DC1">
              <w:rPr>
                <w:rFonts w:ascii="Arial" w:hAnsi="Arial" w:cs="Arial"/>
                <w:bCs/>
                <w:sz w:val="20"/>
              </w:rPr>
              <w:fldChar w:fldCharType="separate"/>
            </w:r>
            <w:r w:rsidR="008427B2">
              <w:rPr>
                <w:rFonts w:ascii="Arial" w:hAnsi="Arial" w:cs="Arial"/>
                <w:bCs/>
                <w:noProof/>
                <w:sz w:val="20"/>
              </w:rPr>
              <w:t>4</w:t>
            </w:r>
            <w:r w:rsidRPr="00E72DC1">
              <w:rPr>
                <w:rFonts w:ascii="Arial" w:hAnsi="Arial" w:cs="Arial"/>
                <w:bCs/>
                <w:sz w:val="20"/>
              </w:rPr>
              <w:fldChar w:fldCharType="end"/>
            </w:r>
            <w:r w:rsidRPr="00E72DC1">
              <w:rPr>
                <w:rFonts w:ascii="Arial" w:hAnsi="Arial" w:cs="Arial"/>
                <w:sz w:val="20"/>
              </w:rPr>
              <w:t>/</w:t>
            </w:r>
            <w:r w:rsidRPr="00E72DC1">
              <w:rPr>
                <w:rFonts w:ascii="Arial" w:hAnsi="Arial" w:cs="Arial"/>
                <w:bCs/>
                <w:sz w:val="20"/>
              </w:rPr>
              <w:fldChar w:fldCharType="begin"/>
            </w:r>
            <w:r w:rsidRPr="00E72DC1">
              <w:rPr>
                <w:rFonts w:ascii="Arial" w:hAnsi="Arial" w:cs="Arial"/>
                <w:bCs/>
                <w:sz w:val="20"/>
              </w:rPr>
              <w:instrText>NUMPAGES</w:instrText>
            </w:r>
            <w:r w:rsidRPr="00E72DC1">
              <w:rPr>
                <w:rFonts w:ascii="Arial" w:hAnsi="Arial" w:cs="Arial"/>
                <w:bCs/>
                <w:sz w:val="20"/>
              </w:rPr>
              <w:fldChar w:fldCharType="separate"/>
            </w:r>
            <w:r w:rsidR="008427B2">
              <w:rPr>
                <w:rFonts w:ascii="Arial" w:hAnsi="Arial" w:cs="Arial"/>
                <w:bCs/>
                <w:noProof/>
                <w:sz w:val="20"/>
              </w:rPr>
              <w:t>4</w:t>
            </w:r>
            <w:r w:rsidRPr="00E72DC1">
              <w:rPr>
                <w:rFonts w:ascii="Arial" w:hAnsi="Arial" w:cs="Arial"/>
                <w:bCs/>
                <w:sz w:val="20"/>
              </w:rPr>
              <w:fldChar w:fldCharType="end"/>
            </w:r>
          </w:p>
        </w:sdtContent>
      </w:sdt>
    </w:sdtContent>
  </w:sdt>
  <w:p w14:paraId="3641AF1E" w14:textId="715ADD95" w:rsidR="00647298" w:rsidRPr="00DF7530" w:rsidRDefault="00AD0C9B" w:rsidP="00DF7530">
    <w:pPr>
      <w:pStyle w:val="Pieddepage"/>
      <w:tabs>
        <w:tab w:val="clear" w:pos="4536"/>
        <w:tab w:val="clear" w:pos="9072"/>
        <w:tab w:val="left" w:pos="6804"/>
      </w:tabs>
      <w:jc w:val="right"/>
      <w:rPr>
        <w:rFonts w:ascii="Arial" w:hAnsi="Arial" w:cs="Arial"/>
        <w:i/>
      </w:rPr>
    </w:pPr>
    <w:r w:rsidRPr="00DF7530">
      <w:rPr>
        <w:rFonts w:ascii="Arial" w:hAnsi="Arial" w:cs="Arial"/>
        <w:i/>
      </w:rPr>
      <w:t xml:space="preserve">Version 3 – </w:t>
    </w:r>
    <w:r w:rsidR="008427B2">
      <w:rPr>
        <w:rFonts w:ascii="Arial" w:hAnsi="Arial" w:cs="Arial"/>
        <w:i/>
      </w:rPr>
      <w:t>Aoû</w:t>
    </w:r>
    <w:r w:rsidR="00E72DC1">
      <w:rPr>
        <w:rFonts w:ascii="Arial" w:hAnsi="Arial" w:cs="Arial"/>
        <w:i/>
      </w:rPr>
      <w:t>t 2024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87EEC1" w14:textId="77777777" w:rsidR="00647298" w:rsidRDefault="00647298" w:rsidP="00647298">
      <w:pPr>
        <w:spacing w:after="0" w:line="240" w:lineRule="auto"/>
      </w:pPr>
      <w:r>
        <w:separator/>
      </w:r>
    </w:p>
  </w:footnote>
  <w:footnote w:type="continuationSeparator" w:id="0">
    <w:p w14:paraId="7C25021B" w14:textId="77777777" w:rsidR="00647298" w:rsidRDefault="00647298" w:rsidP="006472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23EB7F" w14:textId="2664543B" w:rsidR="00A72567" w:rsidRDefault="00A72567" w:rsidP="00A72567">
    <w:pPr>
      <w:pStyle w:val="En-tt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32AB8"/>
    <w:multiLevelType w:val="hybridMultilevel"/>
    <w:tmpl w:val="1A80FD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E0F7D33"/>
    <w:multiLevelType w:val="hybridMultilevel"/>
    <w:tmpl w:val="CD92D6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C0C3BA6"/>
    <w:multiLevelType w:val="hybridMultilevel"/>
    <w:tmpl w:val="1B363D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0463CF4"/>
    <w:multiLevelType w:val="hybridMultilevel"/>
    <w:tmpl w:val="3602625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0CC33BF"/>
    <w:multiLevelType w:val="hybridMultilevel"/>
    <w:tmpl w:val="D404136E"/>
    <w:lvl w:ilvl="0" w:tplc="040C0001">
      <w:start w:val="1"/>
      <w:numFmt w:val="bullet"/>
      <w:lvlText w:val=""/>
      <w:lvlJc w:val="left"/>
      <w:pPr>
        <w:ind w:left="502" w:hanging="360"/>
      </w:pPr>
      <w:rPr>
        <w:rFonts w:ascii="Symbol" w:hAnsi="Symbol" w:hint="default"/>
      </w:rPr>
    </w:lvl>
    <w:lvl w:ilvl="1" w:tplc="040C0003" w:tentative="1">
      <w:start w:val="1"/>
      <w:numFmt w:val="bullet"/>
      <w:lvlText w:val="o"/>
      <w:lvlJc w:val="left"/>
      <w:pPr>
        <w:ind w:left="1222" w:hanging="360"/>
      </w:pPr>
      <w:rPr>
        <w:rFonts w:ascii="Courier New" w:hAnsi="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5" w15:restartNumberingAfterBreak="0">
    <w:nsid w:val="314A0F4A"/>
    <w:multiLevelType w:val="hybridMultilevel"/>
    <w:tmpl w:val="2946E8A2"/>
    <w:lvl w:ilvl="0" w:tplc="040C000B">
      <w:start w:val="1"/>
      <w:numFmt w:val="bullet"/>
      <w:lvlText w:val=""/>
      <w:lvlJc w:val="left"/>
      <w:pPr>
        <w:tabs>
          <w:tab w:val="num" w:pos="720"/>
        </w:tabs>
        <w:ind w:left="720" w:hanging="360"/>
      </w:pPr>
      <w:rPr>
        <w:rFonts w:ascii="Wingdings" w:hAnsi="Wingdings" w:hint="default"/>
      </w:rPr>
    </w:lvl>
    <w:lvl w:ilvl="1" w:tplc="56905B70">
      <w:numFmt w:val="bullet"/>
      <w:lvlText w:val="-"/>
      <w:lvlJc w:val="left"/>
      <w:pPr>
        <w:tabs>
          <w:tab w:val="num" w:pos="1440"/>
        </w:tabs>
        <w:ind w:left="1440" w:hanging="360"/>
      </w:pPr>
      <w:rPr>
        <w:rFonts w:ascii="Arial" w:eastAsia="Times New Roman" w:hAnsi="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25E7D74"/>
    <w:multiLevelType w:val="hybridMultilevel"/>
    <w:tmpl w:val="C814274E"/>
    <w:lvl w:ilvl="0" w:tplc="517459DC">
      <w:start w:val="4"/>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F612525"/>
    <w:multiLevelType w:val="hybridMultilevel"/>
    <w:tmpl w:val="34423D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882587E"/>
    <w:multiLevelType w:val="hybridMultilevel"/>
    <w:tmpl w:val="1FF0A8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ABE2E1A"/>
    <w:multiLevelType w:val="singleLevel"/>
    <w:tmpl w:val="FFFFFFFF"/>
    <w:lvl w:ilvl="0">
      <w:numFmt w:val="decimal"/>
      <w:lvlText w:val="*"/>
      <w:lvlJc w:val="left"/>
    </w:lvl>
  </w:abstractNum>
  <w:abstractNum w:abstractNumId="10" w15:restartNumberingAfterBreak="0">
    <w:nsid w:val="4C11636C"/>
    <w:multiLevelType w:val="hybridMultilevel"/>
    <w:tmpl w:val="086C82E8"/>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5F12706"/>
    <w:multiLevelType w:val="hybridMultilevel"/>
    <w:tmpl w:val="DD547E9A"/>
    <w:lvl w:ilvl="0" w:tplc="13D660E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1"/>
  </w:num>
  <w:num w:numId="2">
    <w:abstractNumId w:val="4"/>
  </w:num>
  <w:num w:numId="3">
    <w:abstractNumId w:val="5"/>
  </w:num>
  <w:num w:numId="4">
    <w:abstractNumId w:val="10"/>
  </w:num>
  <w:num w:numId="5">
    <w:abstractNumId w:val="3"/>
  </w:num>
  <w:num w:numId="6">
    <w:abstractNumId w:val="7"/>
  </w:num>
  <w:num w:numId="7">
    <w:abstractNumId w:val="6"/>
  </w:num>
  <w:num w:numId="8">
    <w:abstractNumId w:val="9"/>
  </w:num>
  <w:num w:numId="9">
    <w:abstractNumId w:val="8"/>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97F"/>
    <w:rsid w:val="00041EF4"/>
    <w:rsid w:val="00051394"/>
    <w:rsid w:val="00103728"/>
    <w:rsid w:val="001C18AC"/>
    <w:rsid w:val="001D1ED9"/>
    <w:rsid w:val="001D3A0F"/>
    <w:rsid w:val="001F6C71"/>
    <w:rsid w:val="00225AE2"/>
    <w:rsid w:val="002610DF"/>
    <w:rsid w:val="00266CEB"/>
    <w:rsid w:val="00283588"/>
    <w:rsid w:val="00283A21"/>
    <w:rsid w:val="002A6409"/>
    <w:rsid w:val="00321B01"/>
    <w:rsid w:val="00375F84"/>
    <w:rsid w:val="003F341A"/>
    <w:rsid w:val="004066FA"/>
    <w:rsid w:val="004B5746"/>
    <w:rsid w:val="004B7B7E"/>
    <w:rsid w:val="005148B1"/>
    <w:rsid w:val="00536F35"/>
    <w:rsid w:val="005A1AC0"/>
    <w:rsid w:val="00611A20"/>
    <w:rsid w:val="006267A0"/>
    <w:rsid w:val="00647298"/>
    <w:rsid w:val="00681189"/>
    <w:rsid w:val="006965A5"/>
    <w:rsid w:val="006C7FEC"/>
    <w:rsid w:val="00747259"/>
    <w:rsid w:val="00747CE1"/>
    <w:rsid w:val="00794A43"/>
    <w:rsid w:val="00827362"/>
    <w:rsid w:val="00832DC1"/>
    <w:rsid w:val="00841A4A"/>
    <w:rsid w:val="008427B2"/>
    <w:rsid w:val="00854834"/>
    <w:rsid w:val="008C4D94"/>
    <w:rsid w:val="008F2BF5"/>
    <w:rsid w:val="00916AB6"/>
    <w:rsid w:val="00923BA2"/>
    <w:rsid w:val="009D5439"/>
    <w:rsid w:val="009F24F5"/>
    <w:rsid w:val="00A210AB"/>
    <w:rsid w:val="00A34509"/>
    <w:rsid w:val="00A50EB7"/>
    <w:rsid w:val="00A72567"/>
    <w:rsid w:val="00A907FA"/>
    <w:rsid w:val="00AC529C"/>
    <w:rsid w:val="00AD0C9B"/>
    <w:rsid w:val="00AD3E16"/>
    <w:rsid w:val="00AD6B64"/>
    <w:rsid w:val="00B40F11"/>
    <w:rsid w:val="00C1327E"/>
    <w:rsid w:val="00C3522B"/>
    <w:rsid w:val="00C51912"/>
    <w:rsid w:val="00C70166"/>
    <w:rsid w:val="00D127CE"/>
    <w:rsid w:val="00D569E9"/>
    <w:rsid w:val="00D7638D"/>
    <w:rsid w:val="00D87F4E"/>
    <w:rsid w:val="00DA297F"/>
    <w:rsid w:val="00DB66B5"/>
    <w:rsid w:val="00DB7C3A"/>
    <w:rsid w:val="00DF7530"/>
    <w:rsid w:val="00E06FC1"/>
    <w:rsid w:val="00E100AE"/>
    <w:rsid w:val="00E6688D"/>
    <w:rsid w:val="00E72DC1"/>
    <w:rsid w:val="00E87BDE"/>
    <w:rsid w:val="00E962C4"/>
    <w:rsid w:val="00EB6279"/>
    <w:rsid w:val="00EF206E"/>
    <w:rsid w:val="00EF4D0A"/>
    <w:rsid w:val="00FE04A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0EE9960"/>
  <w15:chartTrackingRefBased/>
  <w15:docId w15:val="{F8939D88-5E96-4042-A275-ADA4ED9DB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139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40F11"/>
    <w:pPr>
      <w:ind w:left="720"/>
      <w:contextualSpacing/>
    </w:pPr>
  </w:style>
  <w:style w:type="character" w:styleId="Marquedecommentaire">
    <w:name w:val="annotation reference"/>
    <w:uiPriority w:val="99"/>
    <w:semiHidden/>
    <w:rsid w:val="006267A0"/>
    <w:rPr>
      <w:rFonts w:cs="Times New Roman"/>
      <w:sz w:val="16"/>
    </w:rPr>
  </w:style>
  <w:style w:type="paragraph" w:styleId="Commentaire">
    <w:name w:val="annotation text"/>
    <w:basedOn w:val="Normal"/>
    <w:link w:val="CommentaireCar"/>
    <w:uiPriority w:val="99"/>
    <w:semiHidden/>
    <w:rsid w:val="006267A0"/>
    <w:pPr>
      <w:spacing w:after="0" w:line="240" w:lineRule="auto"/>
    </w:pPr>
    <w:rPr>
      <w:rFonts w:ascii="Times New Roman" w:eastAsia="Times New Roman" w:hAnsi="Times New Roman" w:cs="Times New Roman"/>
      <w:sz w:val="20"/>
      <w:szCs w:val="20"/>
      <w:lang w:eastAsia="fr-FR"/>
    </w:rPr>
  </w:style>
  <w:style w:type="character" w:customStyle="1" w:styleId="CommentaireCar">
    <w:name w:val="Commentaire Car"/>
    <w:basedOn w:val="Policepardfaut"/>
    <w:link w:val="Commentaire"/>
    <w:uiPriority w:val="99"/>
    <w:semiHidden/>
    <w:rsid w:val="006267A0"/>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6267A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267A0"/>
    <w:rPr>
      <w:rFonts w:ascii="Segoe UI" w:hAnsi="Segoe UI" w:cs="Segoe UI"/>
      <w:sz w:val="18"/>
      <w:szCs w:val="18"/>
    </w:rPr>
  </w:style>
  <w:style w:type="paragraph" w:styleId="En-tte">
    <w:name w:val="header"/>
    <w:basedOn w:val="Normal"/>
    <w:link w:val="En-tteCar"/>
    <w:uiPriority w:val="99"/>
    <w:unhideWhenUsed/>
    <w:rsid w:val="00647298"/>
    <w:pPr>
      <w:tabs>
        <w:tab w:val="center" w:pos="4536"/>
        <w:tab w:val="right" w:pos="9072"/>
      </w:tabs>
      <w:spacing w:after="0" w:line="240" w:lineRule="auto"/>
    </w:pPr>
  </w:style>
  <w:style w:type="character" w:customStyle="1" w:styleId="En-tteCar">
    <w:name w:val="En-tête Car"/>
    <w:basedOn w:val="Policepardfaut"/>
    <w:link w:val="En-tte"/>
    <w:uiPriority w:val="99"/>
    <w:rsid w:val="00647298"/>
  </w:style>
  <w:style w:type="paragraph" w:styleId="Pieddepage">
    <w:name w:val="footer"/>
    <w:basedOn w:val="Normal"/>
    <w:link w:val="PieddepageCar"/>
    <w:uiPriority w:val="99"/>
    <w:unhideWhenUsed/>
    <w:rsid w:val="0064729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47298"/>
  </w:style>
  <w:style w:type="paragraph" w:styleId="Objetducommentaire">
    <w:name w:val="annotation subject"/>
    <w:basedOn w:val="Commentaire"/>
    <w:next w:val="Commentaire"/>
    <w:link w:val="ObjetducommentaireCar"/>
    <w:uiPriority w:val="99"/>
    <w:semiHidden/>
    <w:unhideWhenUsed/>
    <w:rsid w:val="00AD3E16"/>
    <w:pPr>
      <w:spacing w:after="200"/>
    </w:pPr>
    <w:rPr>
      <w:rFonts w:asciiTheme="minorHAnsi" w:eastAsiaTheme="minorHAnsi" w:hAnsiTheme="minorHAnsi" w:cstheme="minorBidi"/>
      <w:b/>
      <w:bCs/>
      <w:lang w:eastAsia="en-US"/>
    </w:rPr>
  </w:style>
  <w:style w:type="character" w:customStyle="1" w:styleId="ObjetducommentaireCar">
    <w:name w:val="Objet du commentaire Car"/>
    <w:basedOn w:val="CommentaireCar"/>
    <w:link w:val="Objetducommentaire"/>
    <w:uiPriority w:val="99"/>
    <w:semiHidden/>
    <w:rsid w:val="00AD3E16"/>
    <w:rPr>
      <w:rFonts w:ascii="Times New Roman" w:eastAsia="Times New Roman" w:hAnsi="Times New Roman" w:cs="Times New Roman"/>
      <w:b/>
      <w:bCs/>
      <w:sz w:val="20"/>
      <w:szCs w:val="20"/>
      <w:lang w:eastAsia="fr-FR"/>
    </w:rPr>
  </w:style>
  <w:style w:type="character" w:styleId="Lienhypertexte">
    <w:name w:val="Hyperlink"/>
    <w:basedOn w:val="Policepardfaut"/>
    <w:uiPriority w:val="99"/>
    <w:semiHidden/>
    <w:unhideWhenUsed/>
    <w:rsid w:val="00FE04A1"/>
    <w:rPr>
      <w:color w:val="0000FF"/>
      <w:u w:val="single"/>
    </w:rPr>
  </w:style>
  <w:style w:type="character" w:styleId="Lienhypertextesuivivisit">
    <w:name w:val="FollowedHyperlink"/>
    <w:basedOn w:val="Policepardfaut"/>
    <w:uiPriority w:val="99"/>
    <w:semiHidden/>
    <w:unhideWhenUsed/>
    <w:rsid w:val="00FE04A1"/>
    <w:rPr>
      <w:color w:val="800080" w:themeColor="followedHyperlink"/>
      <w:u w:val="single"/>
    </w:rPr>
  </w:style>
  <w:style w:type="paragraph" w:customStyle="1" w:styleId="CM1">
    <w:name w:val="CM1"/>
    <w:basedOn w:val="Normal"/>
    <w:next w:val="Normal"/>
    <w:uiPriority w:val="99"/>
    <w:rsid w:val="00AD6B64"/>
    <w:pPr>
      <w:autoSpaceDE w:val="0"/>
      <w:autoSpaceDN w:val="0"/>
      <w:adjustRightInd w:val="0"/>
      <w:spacing w:after="0" w:line="240" w:lineRule="auto"/>
    </w:pPr>
    <w:rPr>
      <w:rFonts w:ascii="EUAlbertina" w:hAnsi="EUAlbertina"/>
      <w:sz w:val="24"/>
      <w:szCs w:val="24"/>
    </w:rPr>
  </w:style>
  <w:style w:type="paragraph" w:customStyle="1" w:styleId="CM3">
    <w:name w:val="CM3"/>
    <w:basedOn w:val="Normal"/>
    <w:next w:val="Normal"/>
    <w:uiPriority w:val="99"/>
    <w:rsid w:val="00AD6B64"/>
    <w:pPr>
      <w:autoSpaceDE w:val="0"/>
      <w:autoSpaceDN w:val="0"/>
      <w:adjustRightInd w:val="0"/>
      <w:spacing w:after="0" w:line="240" w:lineRule="auto"/>
    </w:pPr>
    <w:rPr>
      <w:rFonts w:ascii="EUAlbertina" w:hAnsi="EUAlbertina"/>
      <w:sz w:val="24"/>
      <w:szCs w:val="24"/>
    </w:rPr>
  </w:style>
  <w:style w:type="character" w:styleId="Numrodepage">
    <w:name w:val="page number"/>
    <w:basedOn w:val="Policepardfaut"/>
    <w:semiHidden/>
    <w:rsid w:val="00225A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3560075">
      <w:bodyDiv w:val="1"/>
      <w:marLeft w:val="0"/>
      <w:marRight w:val="0"/>
      <w:marTop w:val="0"/>
      <w:marBottom w:val="0"/>
      <w:divBdr>
        <w:top w:val="none" w:sz="0" w:space="0" w:color="auto"/>
        <w:left w:val="none" w:sz="0" w:space="0" w:color="auto"/>
        <w:bottom w:val="none" w:sz="0" w:space="0" w:color="auto"/>
        <w:right w:val="none" w:sz="0" w:space="0" w:color="auto"/>
      </w:divBdr>
    </w:div>
    <w:div w:id="1380402887">
      <w:bodyDiv w:val="1"/>
      <w:marLeft w:val="0"/>
      <w:marRight w:val="0"/>
      <w:marTop w:val="0"/>
      <w:marBottom w:val="0"/>
      <w:divBdr>
        <w:top w:val="none" w:sz="0" w:space="0" w:color="auto"/>
        <w:left w:val="none" w:sz="0" w:space="0" w:color="auto"/>
        <w:bottom w:val="none" w:sz="0" w:space="0" w:color="auto"/>
        <w:right w:val="none" w:sz="0" w:space="0" w:color="auto"/>
      </w:divBdr>
    </w:div>
    <w:div w:id="1618180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anses.fr/fr/portails/1808/content/152863"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4</Pages>
  <Words>1256</Words>
  <Characters>6910</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ANSES</Company>
  <LinksUpToDate>false</LinksUpToDate>
  <CharactersWithSpaces>8150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JARDIN Pauline</dc:creator>
  <cp:keywords/>
  <dc:description/>
  <cp:lastModifiedBy>LEGRAND Nathalie</cp:lastModifiedBy>
  <cp:revision>10</cp:revision>
  <dcterms:created xsi:type="dcterms:W3CDTF">2023-06-23T07:02:00Z</dcterms:created>
  <dcterms:modified xsi:type="dcterms:W3CDTF">2024-08-02T09:25:00Z</dcterms:modified>
</cp:coreProperties>
</file>