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AD04C9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AD04C9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AD04C9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AD04C9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1A1109" w:rsidRDefault="00266DB6" w:rsidP="005E74DD">
      <w:pPr>
        <w:ind w:left="-284" w:right="-704"/>
        <w:jc w:val="center"/>
        <w:rPr>
          <w:rFonts w:ascii="Calibri" w:hAnsi="Calibri" w:cs="Calibr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</w:t>
      </w:r>
      <w:r w:rsidR="00DB2E03" w:rsidRPr="001A1109">
        <w:rPr>
          <w:rFonts w:ascii="Calibri" w:hAnsi="Calibri" w:cs="Calibri"/>
          <w:b/>
          <w:color w:val="0F243E"/>
        </w:rPr>
        <w:t>déclaration de liens d’intérêts</w:t>
      </w:r>
      <w:r w:rsidRPr="001A1109">
        <w:rPr>
          <w:rFonts w:ascii="Calibri" w:hAnsi="Calibri" w:cs="Calibri"/>
          <w:color w:val="0F243E"/>
        </w:rPr>
        <w:t>*</w:t>
      </w:r>
    </w:p>
    <w:p w:rsidR="008C6D8B" w:rsidRPr="008C6D8B" w:rsidRDefault="008C6D8B" w:rsidP="005E74D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 HYPERLINK "</w:instrText>
      </w:r>
      <w:r w:rsidRPr="008C6D8B">
        <w:rPr>
          <w:rFonts w:ascii="Calibri" w:hAnsi="Calibri" w:cs="Calibri"/>
        </w:rPr>
        <w:instrText>https://dpi-declaration.sante.gouv.fr/dpi-webapp/app/candidature/index/gt-laine-4340</w:instrText>
      </w:r>
    </w:p>
    <w:p w:rsidR="008C6D8B" w:rsidRPr="003027DC" w:rsidRDefault="008C6D8B" w:rsidP="005E74DD">
      <w:pPr>
        <w:jc w:val="center"/>
        <w:rPr>
          <w:rStyle w:val="Lienhypertexte"/>
          <w:rFonts w:ascii="Calibri" w:hAnsi="Calibri" w:cs="Calibri"/>
        </w:rPr>
      </w:pPr>
      <w:r>
        <w:rPr>
          <w:rFonts w:ascii="Calibri" w:hAnsi="Calibri" w:cs="Calibri"/>
        </w:rPr>
        <w:instrText xml:space="preserve">" </w:instrText>
      </w:r>
      <w:r>
        <w:rPr>
          <w:rFonts w:ascii="Calibri" w:hAnsi="Calibri" w:cs="Calibri"/>
        </w:rPr>
        <w:fldChar w:fldCharType="separate"/>
      </w:r>
      <w:r w:rsidRPr="003027DC">
        <w:rPr>
          <w:rStyle w:val="Lienhypertexte"/>
          <w:rFonts w:ascii="Calibri" w:hAnsi="Calibri" w:cs="Calibri"/>
        </w:rPr>
        <w:t>https://dpi-declaration.sante.gouv.fr/dpi-webapp/app/candidature/index/gt-laine-4340</w:t>
      </w:r>
    </w:p>
    <w:p w:rsidR="00DD4B45" w:rsidRPr="001A1109" w:rsidRDefault="008C6D8B" w:rsidP="005E74DD">
      <w:pPr>
        <w:ind w:right="-42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end"/>
      </w:r>
    </w:p>
    <w:p w:rsidR="00DD4B45" w:rsidRPr="00DD4B45" w:rsidRDefault="00DD4B45" w:rsidP="005E74DD">
      <w:pPr>
        <w:ind w:right="-425"/>
        <w:jc w:val="center"/>
        <w:rPr>
          <w:rFonts w:asciiTheme="minorHAnsi" w:hAnsiTheme="minorHAnsi" w:cstheme="minorHAnsi"/>
        </w:rPr>
      </w:pPr>
    </w:p>
    <w:p w:rsidR="00277289" w:rsidRDefault="00A8745A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336BE2" w:rsidRPr="003027DC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candidatures.gt-laine@anses.fr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F84CE5">
      <w:headerReference w:type="first" r:id="rId9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514852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="Calibri" w:hAnsi="Calibri" w:cs="Calibri"/>
        <w:b/>
        <w:color w:val="000000" w:themeColor="text1"/>
        <w:sz w:val="24"/>
        <w:szCs w:val="24"/>
      </w:rPr>
    </w:pPr>
    <w:r w:rsidRPr="00514852">
      <w:rPr>
        <w:rFonts w:ascii="Calibri" w:hAnsi="Calibri" w:cs="Calibri"/>
        <w:b/>
        <w:color w:val="000000" w:themeColor="text1"/>
        <w:sz w:val="24"/>
        <w:szCs w:val="24"/>
      </w:rPr>
      <w:t>Groupe de travail (GT)</w:t>
    </w:r>
  </w:p>
  <w:p w:rsidR="00F6367A" w:rsidRPr="00F84CE5" w:rsidRDefault="00514852" w:rsidP="00F84CE5">
    <w:pPr>
      <w:tabs>
        <w:tab w:val="right" w:leader="dot" w:pos="3969"/>
        <w:tab w:val="left" w:pos="4320"/>
      </w:tabs>
      <w:ind w:left="1418" w:right="-1413"/>
      <w:jc w:val="center"/>
      <w:rPr>
        <w:rFonts w:asciiTheme="minorHAnsi" w:hAnsiTheme="minorHAnsi" w:cstheme="minorHAnsi"/>
        <w:b/>
        <w:sz w:val="24"/>
        <w:szCs w:val="24"/>
      </w:rPr>
    </w:pPr>
    <w:r w:rsidRPr="00F84CE5">
      <w:rPr>
        <w:rFonts w:asciiTheme="minorHAnsi" w:hAnsiTheme="minorHAnsi" w:cstheme="minorHAnsi"/>
        <w:b/>
        <w:sz w:val="24"/>
        <w:szCs w:val="24"/>
      </w:rPr>
      <w:t>« </w:t>
    </w:r>
    <w:r w:rsidR="00336BE2">
      <w:rPr>
        <w:rFonts w:asciiTheme="minorHAnsi" w:hAnsiTheme="minorHAnsi" w:cstheme="minorHAnsi"/>
        <w:b/>
        <w:sz w:val="24"/>
        <w:szCs w:val="24"/>
      </w:rPr>
      <w:t>L</w:t>
    </w:r>
    <w:r w:rsidR="008C6D8B">
      <w:rPr>
        <w:rFonts w:asciiTheme="minorHAnsi" w:hAnsiTheme="minorHAnsi" w:cstheme="minorHAnsi"/>
        <w:b/>
        <w:sz w:val="24"/>
        <w:szCs w:val="24"/>
      </w:rPr>
      <w:t xml:space="preserve">AINE </w:t>
    </w:r>
    <w:r w:rsidRPr="00F84CE5">
      <w:rPr>
        <w:rFonts w:asciiTheme="minorHAnsi" w:hAnsiTheme="minorHAnsi" w:cstheme="minorHAnsi"/>
        <w:b/>
        <w:sz w:val="24"/>
        <w:szCs w:val="24"/>
      </w:rPr>
      <w:t>»</w:t>
    </w:r>
  </w:p>
  <w:p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p57MfYrnbuGj3GdrryjQw/YouNl56xI2RSk7g880WgofuSq7ZviKrXSWZBrLyBwcjESpnjoU6ojzU0ytJPqUg==" w:salt="XpJDp4DXRxcSECAZ/7V+h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BE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24B3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C6D8B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4C9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laine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BDD19-BD6D-4E55-9DC3-D8FF6CEF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2007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2024-04-19T14:45:00Z</dcterms:created>
  <dcterms:modified xsi:type="dcterms:W3CDTF">2024-04-19T14:46:00Z</dcterms:modified>
</cp:coreProperties>
</file>