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905E9B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bookmarkStart w:id="0" w:name="_GoBack" w:displacedByCustomXml="prev"/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  <w:bookmarkEnd w:id="0" w:displacedByCustomXml="next"/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905E9B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905E9B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905E9B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E615B8" w:rsidRPr="00DD4B45" w:rsidRDefault="00266DB6" w:rsidP="00DA4185">
      <w:pPr>
        <w:ind w:left="-284" w:right="-704"/>
        <w:jc w:val="both"/>
        <w:rPr>
          <w:rFonts w:asciiTheme="minorHAnsi" w:hAnsiTheme="minorHAnsi" w:cstheme="minorHAnsi"/>
          <w:color w:val="0F243E"/>
        </w:rPr>
      </w:pPr>
      <w:r w:rsidRPr="00DD4B45">
        <w:rPr>
          <w:rFonts w:asciiTheme="minorHAnsi" w:hAnsiTheme="minorHAnsi" w:cstheme="minorHAnsi"/>
          <w:b/>
          <w:color w:val="0F243E"/>
        </w:rPr>
        <w:t>C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e </w:t>
      </w:r>
      <w:r w:rsidRPr="00DD4B45">
        <w:rPr>
          <w:rFonts w:asciiTheme="minorHAnsi" w:hAnsiTheme="minorHAnsi" w:cstheme="minorHAnsi"/>
          <w:b/>
          <w:color w:val="0F243E"/>
        </w:rPr>
        <w:t>formulaire</w:t>
      </w:r>
      <w:r w:rsidR="00E40935" w:rsidRPr="00DD4B45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DD4B45">
        <w:rPr>
          <w:rFonts w:asciiTheme="minorHAnsi" w:hAnsiTheme="minorHAnsi" w:cstheme="minorHAnsi"/>
          <w:b/>
          <w:color w:val="0F243E"/>
        </w:rPr>
        <w:t>un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DD4B45">
        <w:rPr>
          <w:rFonts w:asciiTheme="minorHAnsi" w:hAnsiTheme="minorHAnsi" w:cstheme="minorHAnsi"/>
          <w:b/>
          <w:color w:val="0F243E"/>
        </w:rPr>
        <w:t>une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DD4B45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déclaration de liens d’intérêts</w:t>
      </w:r>
      <w:r w:rsidRPr="00DD4B45">
        <w:rPr>
          <w:rFonts w:asciiTheme="minorHAnsi" w:hAnsiTheme="minorHAnsi" w:cstheme="minorHAnsi"/>
          <w:color w:val="0F243E"/>
        </w:rPr>
        <w:t>*</w:t>
      </w:r>
    </w:p>
    <w:p w:rsidR="00B96067" w:rsidRPr="00B96067" w:rsidRDefault="00B96067" w:rsidP="002816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HYPERLINK "</w:instrText>
      </w:r>
      <w:r w:rsidRPr="00B96067">
        <w:rPr>
          <w:rFonts w:asciiTheme="minorHAnsi" w:hAnsiTheme="minorHAnsi" w:cstheme="minorHAnsi"/>
        </w:rPr>
        <w:instrText>https://dpi-declaration.sante.gouv.fr/dpi-webapp/app/candidature/index/gt-tuberculose-caprine-4197</w:instrText>
      </w:r>
    </w:p>
    <w:p w:rsidR="00B96067" w:rsidRPr="00434190" w:rsidRDefault="00B96067" w:rsidP="0028168E">
      <w:pPr>
        <w:rPr>
          <w:rStyle w:val="Lienhypertexte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 w:rsidRPr="00434190">
        <w:rPr>
          <w:rStyle w:val="Lienhypertexte"/>
          <w:rFonts w:asciiTheme="minorHAnsi" w:hAnsiTheme="minorHAnsi" w:cstheme="minorHAnsi"/>
        </w:rPr>
        <w:t>https://dpi-declarat</w:t>
      </w:r>
      <w:r w:rsidRPr="00434190">
        <w:rPr>
          <w:rStyle w:val="Lienhypertexte"/>
          <w:rFonts w:asciiTheme="minorHAnsi" w:hAnsiTheme="minorHAnsi" w:cstheme="minorHAnsi"/>
        </w:rPr>
        <w:t>i</w:t>
      </w:r>
      <w:r w:rsidRPr="00434190">
        <w:rPr>
          <w:rStyle w:val="Lienhypertexte"/>
          <w:rFonts w:asciiTheme="minorHAnsi" w:hAnsiTheme="minorHAnsi" w:cstheme="minorHAnsi"/>
        </w:rPr>
        <w:t>on.sante.gouv.fr/dpi-webapp/app/candidature/index/gt-tuberculose-caprine-4197</w:t>
      </w:r>
    </w:p>
    <w:p w:rsidR="00DD4B45" w:rsidRPr="00DD4B45" w:rsidRDefault="00B96067" w:rsidP="00DD4B45">
      <w:pPr>
        <w:ind w:right="-42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end"/>
      </w:r>
    </w:p>
    <w:p w:rsidR="00277289" w:rsidRDefault="00A8745A" w:rsidP="000173F6">
      <w:pPr>
        <w:pStyle w:val="NormalWeb"/>
        <w:spacing w:before="0" w:beforeAutospacing="0" w:after="0" w:afterAutospacing="0"/>
        <w:ind w:left="-284" w:right="-704"/>
        <w:rPr>
          <w:rFonts w:asciiTheme="minorHAnsi" w:hAnsiTheme="minorHAnsi" w:cstheme="minorHAnsi"/>
          <w:sz w:val="20"/>
          <w:szCs w:val="20"/>
        </w:rPr>
      </w:pPr>
      <w:r w:rsidRPr="00DD4B45">
        <w:rPr>
          <w:rFonts w:asciiTheme="minorHAnsi" w:hAnsiTheme="minorHAnsi" w:cstheme="minorHAnsi"/>
          <w:sz w:val="20"/>
          <w:szCs w:val="20"/>
        </w:rPr>
        <w:t xml:space="preserve">Nota : si vous êtes déjà expert auprès d’une agence sanitaire, utilisez vos identifiants de connexion habituels ou envoyez un mail à </w:t>
      </w:r>
      <w:hyperlink r:id="rId8" w:history="1">
        <w:r w:rsidR="00F57755" w:rsidRPr="004252AB">
          <w:rPr>
            <w:rStyle w:val="Lienhypertexte"/>
            <w:rFonts w:asciiTheme="minorHAnsi" w:hAnsiTheme="minorHAnsi" w:cstheme="minorHAnsi"/>
            <w:sz w:val="20"/>
            <w:szCs w:val="20"/>
          </w:rPr>
          <w:t>candidatures.gt-tuberculose-caprine@anses.fr</w:t>
        </w:r>
      </w:hyperlink>
      <w:r w:rsidR="002C25A0" w:rsidRPr="00DD4B45">
        <w:rPr>
          <w:rFonts w:asciiTheme="minorHAnsi" w:hAnsiTheme="minorHAnsi" w:cstheme="minorHAnsi"/>
          <w:sz w:val="20"/>
          <w:szCs w:val="20"/>
        </w:rPr>
        <w:t xml:space="preserve"> </w:t>
      </w:r>
      <w:r w:rsidR="007D1B88" w:rsidRPr="00DD4B45">
        <w:rPr>
          <w:rFonts w:asciiTheme="minorHAnsi" w:hAnsiTheme="minorHAnsi" w:cstheme="minorHAnsi"/>
          <w:sz w:val="20"/>
          <w:szCs w:val="20"/>
        </w:rPr>
        <w:t>si vous ne les connaissez pas.</w:t>
      </w:r>
    </w:p>
    <w:p w:rsidR="00DD4B45" w:rsidRPr="00DD4B45" w:rsidRDefault="00DD4B45" w:rsidP="000173F6">
      <w:pPr>
        <w:pStyle w:val="NormalWeb"/>
        <w:spacing w:before="0" w:beforeAutospacing="0" w:after="0" w:afterAutospacing="0"/>
        <w:ind w:left="-284" w:right="-704"/>
        <w:rPr>
          <w:rFonts w:asciiTheme="minorHAnsi" w:hAnsiTheme="minorHAnsi" w:cstheme="minorHAnsi"/>
          <w:sz w:val="20"/>
          <w:szCs w:val="20"/>
        </w:rPr>
      </w:pPr>
    </w:p>
    <w:p w:rsidR="006210C8" w:rsidRPr="00DD4B45" w:rsidRDefault="00005D4B" w:rsidP="000173F6">
      <w:pPr>
        <w:ind w:left="-284" w:right="-704"/>
        <w:jc w:val="center"/>
        <w:rPr>
          <w:rFonts w:asciiTheme="minorHAnsi" w:hAnsiTheme="minorHAnsi" w:cstheme="minorHAnsi"/>
          <w:color w:val="0F243E"/>
        </w:rPr>
      </w:pPr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Informations ou documents </w:t>
      </w:r>
      <w:proofErr w:type="gramStart"/>
      <w:r w:rsidRPr="00DD4B45">
        <w:rPr>
          <w:rFonts w:asciiTheme="minorHAnsi" w:hAnsiTheme="minorHAnsi" w:cstheme="minorHAnsi"/>
          <w:color w:val="0F243E"/>
        </w:rPr>
        <w:t>obligatoires.</w:t>
      </w:r>
      <w:r w:rsidRPr="00DD4B45">
        <w:rPr>
          <w:rFonts w:asciiTheme="minorHAnsi" w:hAnsiTheme="minorHAnsi" w:cstheme="minorHAnsi"/>
          <w:b/>
          <w:color w:val="0070C0"/>
        </w:rPr>
        <w:t>*</w:t>
      </w:r>
      <w:proofErr w:type="gramEnd"/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Un code de confirmation vous sera envoyé sur le téléphone </w:t>
      </w:r>
      <w:r w:rsidRPr="00DD4B45">
        <w:rPr>
          <w:rFonts w:asciiTheme="minorHAnsi" w:hAnsiTheme="minorHAnsi" w:cstheme="minorHAnsi"/>
          <w:color w:val="0F243E"/>
          <w:u w:val="single"/>
        </w:rPr>
        <w:t>portable</w:t>
      </w:r>
      <w:r w:rsidRPr="00DD4B45">
        <w:rPr>
          <w:rFonts w:asciiTheme="minorHAnsi" w:hAnsiTheme="minorHAnsi" w:cstheme="minorHAnsi"/>
          <w:color w:val="0F243E"/>
        </w:rPr>
        <w:t xml:space="preserve"> indiqué au moment de la signature électronique de votre déclaration, code indispensable pour valider cette signature.</w:t>
      </w:r>
    </w:p>
    <w:sectPr w:rsidR="006210C8" w:rsidRPr="00DD4B45" w:rsidSect="00277289">
      <w:headerReference w:type="first" r:id="rId9"/>
      <w:type w:val="continuous"/>
      <w:pgSz w:w="11913" w:h="16834"/>
      <w:pgMar w:top="1276" w:right="1418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60251B" w:rsidRDefault="0094077B" w:rsidP="0094077B">
    <w:pPr>
      <w:ind w:left="3402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Appel à candidatures </w:t>
    </w:r>
    <w:r w:rsidR="00876CA1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d’experts 20</w:t>
    </w:r>
    <w:r w:rsidR="007847AE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2</w:t>
    </w:r>
    <w:r w:rsidR="00B8341A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3</w:t>
    </w:r>
  </w:p>
  <w:p w:rsidR="009F69E8" w:rsidRPr="0060251B" w:rsidRDefault="009F69E8" w:rsidP="0094077B">
    <w:pPr>
      <w:ind w:left="3402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Formulaire de candidature</w:t>
    </w:r>
    <w:r w:rsidR="00E40935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/Lettre de motivation</w:t>
    </w:r>
  </w:p>
  <w:p w:rsidR="00876CA1" w:rsidRPr="0060251B" w:rsidRDefault="00876CA1" w:rsidP="00005D4B">
    <w:pPr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</w:p>
  <w:p w:rsidR="00DA4185" w:rsidRPr="00F57755" w:rsidRDefault="00876CA1" w:rsidP="004D66CE">
    <w:pPr>
      <w:tabs>
        <w:tab w:val="right" w:leader="dot" w:pos="3969"/>
        <w:tab w:val="left" w:pos="4320"/>
        <w:tab w:val="right" w:leader="dot" w:pos="9639"/>
      </w:tabs>
      <w:ind w:left="2552" w:right="-562"/>
      <w:jc w:val="center"/>
      <w:outlineLvl w:val="0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F57755">
      <w:rPr>
        <w:rFonts w:asciiTheme="minorHAnsi" w:hAnsiTheme="minorHAnsi" w:cstheme="minorHAnsi"/>
        <w:b/>
        <w:color w:val="000000" w:themeColor="text1"/>
        <w:sz w:val="24"/>
        <w:szCs w:val="24"/>
      </w:rPr>
      <w:t>Groupe de travail (GT)</w:t>
    </w:r>
  </w:p>
  <w:p w:rsidR="00F57755" w:rsidRPr="00F57755" w:rsidRDefault="00F57755" w:rsidP="00F57755">
    <w:pPr>
      <w:tabs>
        <w:tab w:val="right" w:leader="dot" w:pos="3969"/>
        <w:tab w:val="left" w:pos="4320"/>
        <w:tab w:val="right" w:leader="dot" w:pos="9639"/>
      </w:tabs>
      <w:ind w:left="3119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F57755">
      <w:rPr>
        <w:rFonts w:asciiTheme="minorHAnsi" w:hAnsiTheme="minorHAnsi" w:cstheme="minorHAnsi"/>
        <w:b/>
        <w:color w:val="000000" w:themeColor="text1"/>
        <w:sz w:val="24"/>
        <w:szCs w:val="24"/>
      </w:rPr>
      <w:t>« Tuberculose caprine »</w:t>
    </w:r>
  </w:p>
  <w:p w:rsidR="00F6367A" w:rsidRPr="00F57755" w:rsidRDefault="00F6367A" w:rsidP="00F57755">
    <w:pPr>
      <w:ind w:left="3119" w:right="-562"/>
      <w:jc w:val="center"/>
      <w:rPr>
        <w:rFonts w:asciiTheme="minorHAnsi" w:eastAsia="Calibri" w:hAnsiTheme="minorHAnsi" w:cstheme="minorHAnsi"/>
        <w:b/>
        <w:color w:val="000000" w:themeColor="text1"/>
        <w:sz w:val="24"/>
        <w:szCs w:val="24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A3B/p3xtm9qL/3MoqtqzkTb4Z/F3brGFq9fIiZ9c2k2yodWExln6ih63l7RZt0RxFnQ0wHD9dFC65NaLFV8vA==" w:salt="RJeTBZCZocJRlpvQbInHd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173F6"/>
    <w:rsid w:val="00031D02"/>
    <w:rsid w:val="000536B6"/>
    <w:rsid w:val="0006036A"/>
    <w:rsid w:val="00062BC6"/>
    <w:rsid w:val="00066F54"/>
    <w:rsid w:val="000703E2"/>
    <w:rsid w:val="00097286"/>
    <w:rsid w:val="000A3C79"/>
    <w:rsid w:val="000A783D"/>
    <w:rsid w:val="000C1EF7"/>
    <w:rsid w:val="000C28A4"/>
    <w:rsid w:val="000D626E"/>
    <w:rsid w:val="000F47B7"/>
    <w:rsid w:val="001020E1"/>
    <w:rsid w:val="001179DA"/>
    <w:rsid w:val="0012515C"/>
    <w:rsid w:val="00134C5D"/>
    <w:rsid w:val="00142C0C"/>
    <w:rsid w:val="00143CC9"/>
    <w:rsid w:val="0015578F"/>
    <w:rsid w:val="001675E8"/>
    <w:rsid w:val="00170458"/>
    <w:rsid w:val="00170EBC"/>
    <w:rsid w:val="00171AB3"/>
    <w:rsid w:val="001732AC"/>
    <w:rsid w:val="001862F8"/>
    <w:rsid w:val="001868B0"/>
    <w:rsid w:val="001919BA"/>
    <w:rsid w:val="0019686E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77289"/>
    <w:rsid w:val="0028168E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4470B"/>
    <w:rsid w:val="004471B6"/>
    <w:rsid w:val="00460A35"/>
    <w:rsid w:val="00470464"/>
    <w:rsid w:val="00481AB8"/>
    <w:rsid w:val="0048208B"/>
    <w:rsid w:val="004B77E7"/>
    <w:rsid w:val="004C296D"/>
    <w:rsid w:val="004C35D0"/>
    <w:rsid w:val="004D19B9"/>
    <w:rsid w:val="004D66CE"/>
    <w:rsid w:val="004E07CD"/>
    <w:rsid w:val="004F38B2"/>
    <w:rsid w:val="004F480F"/>
    <w:rsid w:val="005028A3"/>
    <w:rsid w:val="0050770D"/>
    <w:rsid w:val="00515420"/>
    <w:rsid w:val="00521284"/>
    <w:rsid w:val="00521DD5"/>
    <w:rsid w:val="00524D8F"/>
    <w:rsid w:val="005315CF"/>
    <w:rsid w:val="00533FD1"/>
    <w:rsid w:val="0053428C"/>
    <w:rsid w:val="005437E6"/>
    <w:rsid w:val="005B3C68"/>
    <w:rsid w:val="005B5B48"/>
    <w:rsid w:val="005B7CB4"/>
    <w:rsid w:val="005D2472"/>
    <w:rsid w:val="005E051B"/>
    <w:rsid w:val="005E10DB"/>
    <w:rsid w:val="005E587D"/>
    <w:rsid w:val="005F50C2"/>
    <w:rsid w:val="005F79D6"/>
    <w:rsid w:val="0060251B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62AA4"/>
    <w:rsid w:val="00674A6C"/>
    <w:rsid w:val="00674F0D"/>
    <w:rsid w:val="00684B88"/>
    <w:rsid w:val="006861E6"/>
    <w:rsid w:val="006911BE"/>
    <w:rsid w:val="006A53BA"/>
    <w:rsid w:val="006C0573"/>
    <w:rsid w:val="006D438C"/>
    <w:rsid w:val="006D55C4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5346"/>
    <w:rsid w:val="00773CEC"/>
    <w:rsid w:val="007761AA"/>
    <w:rsid w:val="00780664"/>
    <w:rsid w:val="007847AE"/>
    <w:rsid w:val="00784870"/>
    <w:rsid w:val="007A046F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861"/>
    <w:rsid w:val="008D057A"/>
    <w:rsid w:val="008E46C2"/>
    <w:rsid w:val="00901E46"/>
    <w:rsid w:val="00905E9B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D7660"/>
    <w:rsid w:val="00AE387A"/>
    <w:rsid w:val="00AE58ED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8341A"/>
    <w:rsid w:val="00B901F6"/>
    <w:rsid w:val="00B96067"/>
    <w:rsid w:val="00BA017C"/>
    <w:rsid w:val="00BA109A"/>
    <w:rsid w:val="00BA15D2"/>
    <w:rsid w:val="00BA3306"/>
    <w:rsid w:val="00BA5507"/>
    <w:rsid w:val="00BB13B3"/>
    <w:rsid w:val="00BC3C5C"/>
    <w:rsid w:val="00BD23F4"/>
    <w:rsid w:val="00BE1E76"/>
    <w:rsid w:val="00BF784D"/>
    <w:rsid w:val="00C00ECA"/>
    <w:rsid w:val="00C12B7F"/>
    <w:rsid w:val="00C132A3"/>
    <w:rsid w:val="00C158EC"/>
    <w:rsid w:val="00C22EFF"/>
    <w:rsid w:val="00C25F29"/>
    <w:rsid w:val="00C4281E"/>
    <w:rsid w:val="00C4474D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4B45"/>
    <w:rsid w:val="00DD6047"/>
    <w:rsid w:val="00DF3C22"/>
    <w:rsid w:val="00E130CD"/>
    <w:rsid w:val="00E1531C"/>
    <w:rsid w:val="00E3099D"/>
    <w:rsid w:val="00E310B7"/>
    <w:rsid w:val="00E40935"/>
    <w:rsid w:val="00E422AE"/>
    <w:rsid w:val="00E44CA5"/>
    <w:rsid w:val="00E46B23"/>
    <w:rsid w:val="00E615B8"/>
    <w:rsid w:val="00E61D26"/>
    <w:rsid w:val="00E65536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32A8A"/>
    <w:rsid w:val="00F43403"/>
    <w:rsid w:val="00F438CA"/>
    <w:rsid w:val="00F57755"/>
    <w:rsid w:val="00F626B9"/>
    <w:rsid w:val="00F63592"/>
    <w:rsid w:val="00F6367A"/>
    <w:rsid w:val="00F73911"/>
    <w:rsid w:val="00F83835"/>
    <w:rsid w:val="00F84B25"/>
    <w:rsid w:val="00F92FD8"/>
    <w:rsid w:val="00F936F9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,"/>
  <w:listSeparator w:val=";"/>
  <w14:docId w14:val="0113403A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0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s.gt-tuberculose-caprine@ans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5D860-D408-4047-9CAB-73D5DDD2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2062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QUESNEL Véronique</cp:lastModifiedBy>
  <cp:revision>3</cp:revision>
  <cp:lastPrinted>2023-02-10T08:33:00Z</cp:lastPrinted>
  <dcterms:created xsi:type="dcterms:W3CDTF">2023-09-05T07:40:00Z</dcterms:created>
  <dcterms:modified xsi:type="dcterms:W3CDTF">2023-09-05T07:55:00Z</dcterms:modified>
</cp:coreProperties>
</file>