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442DEC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612DC7" w:rsidRPr="00F92FD8" w:rsidTr="000D7E53">
        <w:trPr>
          <w:trHeight w:val="1575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Pr="000D7E53" w:rsidRDefault="00612DC7" w:rsidP="00D86EDE">
            <w:pPr>
              <w:rPr>
                <w:rFonts w:ascii="Calibri" w:hAnsi="Calibri"/>
                <w:color w:val="0F243E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0D7E53">
              <w:rPr>
                <w:rFonts w:ascii="Calibri" w:hAnsi="Calibri"/>
                <w:color w:val="0F243E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0D7E53">
              <w:rPr>
                <w:rFonts w:ascii="Calibri" w:hAnsi="Calibri"/>
                <w:color w:val="0F243E"/>
              </w:rPr>
              <w:t>à vos principaux domaines de compétences par rapport au collecti</w:t>
            </w:r>
            <w:r w:rsidR="00A8745A" w:rsidRPr="000D7E53">
              <w:rPr>
                <w:rFonts w:ascii="Calibri" w:hAnsi="Calibri"/>
                <w:color w:val="0F243E"/>
              </w:rPr>
              <w:t>f</w:t>
            </w:r>
            <w:r w:rsidRPr="000D7E53">
              <w:rPr>
                <w:rFonts w:ascii="Calibri" w:hAnsi="Calibri"/>
                <w:color w:val="0F243E"/>
              </w:rPr>
              <w:t xml:space="preserve"> (6 maximum</w:t>
            </w:r>
            <w:r w:rsidRPr="000D7E53">
              <w:rPr>
                <w:rFonts w:ascii="Calibri" w:hAnsi="Calibri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F81D9D">
        <w:trPr>
          <w:trHeight w:val="796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442DEC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442DEC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Default="00266DB6" w:rsidP="00DB2E03">
      <w:pPr>
        <w:jc w:val="both"/>
        <w:rPr>
          <w:rFonts w:asciiTheme="minorHAnsi" w:hAnsiTheme="minorHAnsi" w:cstheme="minorHAnsi"/>
          <w:color w:val="0F243E"/>
          <w:sz w:val="22"/>
          <w:szCs w:val="22"/>
        </w:rPr>
      </w:pPr>
      <w:r w:rsidRPr="005645DB">
        <w:rPr>
          <w:rFonts w:asciiTheme="minorHAnsi" w:hAnsiTheme="minorHAnsi" w:cstheme="minorHAnsi"/>
          <w:b/>
          <w:color w:val="0F243E"/>
          <w:sz w:val="22"/>
          <w:szCs w:val="22"/>
        </w:rPr>
        <w:t>C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e </w:t>
      </w:r>
      <w:r w:rsidRPr="005645DB">
        <w:rPr>
          <w:rFonts w:asciiTheme="minorHAnsi" w:hAnsiTheme="minorHAnsi" w:cstheme="minorHAnsi"/>
          <w:b/>
          <w:color w:val="0F243E"/>
          <w:sz w:val="22"/>
          <w:szCs w:val="22"/>
        </w:rPr>
        <w:t>formulaire</w:t>
      </w:r>
      <w:r w:rsidR="00E40935" w:rsidRPr="005645DB">
        <w:rPr>
          <w:rFonts w:asciiTheme="minorHAnsi" w:hAnsiTheme="minorHAnsi" w:cstheme="minorHAnsi"/>
          <w:b/>
          <w:color w:val="0F243E"/>
          <w:sz w:val="22"/>
          <w:szCs w:val="22"/>
        </w:rPr>
        <w:t>/lettre de motivation</w:t>
      </w:r>
      <w:r w:rsidR="009D0364" w:rsidRPr="005645DB">
        <w:rPr>
          <w:rFonts w:asciiTheme="minorHAnsi" w:hAnsiTheme="minorHAnsi" w:cstheme="minorHAnsi"/>
          <w:b/>
          <w:color w:val="0070C0"/>
          <w:sz w:val="22"/>
          <w:szCs w:val="22"/>
        </w:rPr>
        <w:t>*</w:t>
      </w:r>
      <w:r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ainsi qu’</w:t>
      </w:r>
      <w:r w:rsidR="009D0364" w:rsidRPr="005645DB">
        <w:rPr>
          <w:rFonts w:asciiTheme="minorHAnsi" w:hAnsiTheme="minorHAnsi" w:cstheme="minorHAnsi"/>
          <w:b/>
          <w:color w:val="0F243E"/>
          <w:sz w:val="22"/>
          <w:szCs w:val="22"/>
        </w:rPr>
        <w:t>un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CV détaillé</w:t>
      </w:r>
      <w:r w:rsidR="009D0364" w:rsidRPr="005645DB">
        <w:rPr>
          <w:rFonts w:asciiTheme="minorHAnsi" w:hAnsiTheme="minorHAnsi" w:cstheme="minorHAnsi"/>
          <w:b/>
          <w:color w:val="0070C0"/>
          <w:sz w:val="22"/>
          <w:szCs w:val="22"/>
        </w:rPr>
        <w:t>*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et </w:t>
      </w:r>
      <w:r w:rsidR="009D0364" w:rsidRPr="005645DB">
        <w:rPr>
          <w:rFonts w:asciiTheme="minorHAnsi" w:hAnsiTheme="minorHAnsi" w:cstheme="minorHAnsi"/>
          <w:b/>
          <w:color w:val="0F243E"/>
          <w:sz w:val="22"/>
          <w:szCs w:val="22"/>
        </w:rPr>
        <w:t>une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Liste de travaux et publications</w:t>
      </w:r>
      <w:r w:rsidR="00013187" w:rsidRPr="005645DB">
        <w:rPr>
          <w:rFonts w:asciiTheme="minorHAnsi" w:hAnsiTheme="minorHAnsi" w:cstheme="minorHAnsi"/>
          <w:b/>
          <w:color w:val="0070C0"/>
          <w:sz w:val="22"/>
          <w:szCs w:val="22"/>
        </w:rPr>
        <w:t>*</w:t>
      </w:r>
      <w:r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sont à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déposer en ligne sur le site</w:t>
      </w:r>
      <w:r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internet</w:t>
      </w:r>
      <w:r w:rsidR="00DB2E03" w:rsidRPr="005645DB">
        <w:rPr>
          <w:rFonts w:asciiTheme="minorHAnsi" w:hAnsiTheme="minorHAnsi" w:cstheme="minorHAnsi"/>
          <w:b/>
          <w:color w:val="0F243E"/>
          <w:sz w:val="22"/>
          <w:szCs w:val="22"/>
        </w:rPr>
        <w:t xml:space="preserve"> qui vous permet de candidater et de remplir en ligne votre déclaration de liens d’intérêts</w:t>
      </w:r>
      <w:r w:rsidRPr="005645DB">
        <w:rPr>
          <w:rFonts w:asciiTheme="minorHAnsi" w:hAnsiTheme="minorHAnsi" w:cstheme="minorHAnsi"/>
          <w:color w:val="0F243E"/>
          <w:sz w:val="22"/>
          <w:szCs w:val="22"/>
        </w:rPr>
        <w:t>*</w:t>
      </w:r>
    </w:p>
    <w:p w:rsidR="000F1330" w:rsidRDefault="00442DEC" w:rsidP="00EC26C4">
      <w:pPr>
        <w:ind w:right="-279"/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>
          <w:rPr>
            <w:rStyle w:val="Lienhypertexte"/>
            <w:rFonts w:asciiTheme="minorHAnsi" w:hAnsiTheme="minorHAnsi" w:cstheme="minorHAnsi"/>
            <w:sz w:val="22"/>
            <w:szCs w:val="22"/>
          </w:rPr>
          <w:t>https://dpi-declaration.sante.gouv.fr/dpi-webapp/app/candidature/index/cspr-2025-4394</w:t>
        </w:r>
      </w:hyperlink>
    </w:p>
    <w:p w:rsidR="00EC26C4" w:rsidRDefault="00EC26C4" w:rsidP="005645DB">
      <w:pPr>
        <w:rPr>
          <w:rFonts w:asciiTheme="minorHAnsi" w:hAnsiTheme="minorHAnsi" w:cstheme="minorHAnsi"/>
          <w:sz w:val="22"/>
          <w:szCs w:val="22"/>
        </w:rPr>
      </w:pPr>
    </w:p>
    <w:p w:rsidR="00A8745A" w:rsidRPr="00EC26C4" w:rsidRDefault="00A8745A" w:rsidP="005645DB">
      <w:pPr>
        <w:rPr>
          <w:rFonts w:asciiTheme="minorHAnsi" w:hAnsiTheme="minorHAnsi" w:cstheme="minorHAnsi"/>
          <w:sz w:val="22"/>
          <w:szCs w:val="22"/>
        </w:rPr>
      </w:pPr>
      <w:r w:rsidRPr="00EC26C4">
        <w:rPr>
          <w:rFonts w:asciiTheme="minorHAnsi" w:hAnsiTheme="minorHAnsi" w:cstheme="minorHAnsi"/>
          <w:sz w:val="22"/>
          <w:szCs w:val="22"/>
        </w:rPr>
        <w:t xml:space="preserve">Nota : si vous êtes déjà expert auprès d’une agence sanitaire, utilisez vos identifiants de connexion habituels ou envoyez un </w:t>
      </w:r>
      <w:r w:rsidRPr="00A21D06">
        <w:rPr>
          <w:rFonts w:asciiTheme="minorHAnsi" w:hAnsiTheme="minorHAnsi" w:cstheme="minorHAnsi"/>
          <w:sz w:val="22"/>
          <w:szCs w:val="22"/>
        </w:rPr>
        <w:t xml:space="preserve">mail à </w:t>
      </w:r>
      <w:hyperlink r:id="rId9" w:history="1">
        <w:r w:rsidR="00A21D06" w:rsidRPr="00A21D06">
          <w:rPr>
            <w:rStyle w:val="Lienhypertexte"/>
            <w:rFonts w:asciiTheme="minorHAnsi" w:hAnsiTheme="minorHAnsi" w:cstheme="minorHAnsi"/>
            <w:sz w:val="22"/>
            <w:szCs w:val="22"/>
          </w:rPr>
          <w:t>candidatures.CSPR@anses.fr</w:t>
        </w:r>
      </w:hyperlink>
      <w:r w:rsidR="00A21D06" w:rsidRPr="00A21D06">
        <w:rPr>
          <w:rFonts w:asciiTheme="minorHAnsi" w:hAnsiTheme="minorHAnsi" w:cstheme="minorHAnsi"/>
          <w:sz w:val="22"/>
          <w:szCs w:val="22"/>
        </w:rPr>
        <w:t xml:space="preserve"> </w:t>
      </w:r>
      <w:r w:rsidR="005645DB" w:rsidRPr="00A21D06">
        <w:rPr>
          <w:rStyle w:val="Lienhypertexte"/>
          <w:rFonts w:asciiTheme="minorHAnsi" w:hAnsiTheme="minorHAnsi" w:cstheme="minorHAnsi"/>
          <w:sz w:val="22"/>
          <w:szCs w:val="22"/>
        </w:rPr>
        <w:t xml:space="preserve"> </w:t>
      </w:r>
      <w:r w:rsidR="00F81D9D" w:rsidRPr="00A21D06">
        <w:rPr>
          <w:rFonts w:asciiTheme="minorHAnsi" w:hAnsiTheme="minorHAnsi" w:cstheme="minorHAnsi"/>
          <w:sz w:val="22"/>
          <w:szCs w:val="22"/>
        </w:rPr>
        <w:t>si</w:t>
      </w:r>
      <w:r w:rsidRPr="00A21D06">
        <w:rPr>
          <w:rFonts w:asciiTheme="minorHAnsi" w:hAnsiTheme="minorHAnsi" w:cstheme="minorHAnsi"/>
          <w:sz w:val="22"/>
          <w:szCs w:val="22"/>
        </w:rPr>
        <w:t xml:space="preserve"> vous</w:t>
      </w:r>
      <w:r w:rsidRPr="00EC26C4">
        <w:rPr>
          <w:rFonts w:asciiTheme="minorHAnsi" w:hAnsiTheme="minorHAnsi" w:cstheme="minorHAnsi"/>
          <w:sz w:val="22"/>
          <w:szCs w:val="22"/>
        </w:rPr>
        <w:t xml:space="preserve"> ne les connaissez pas</w:t>
      </w:r>
      <w:r w:rsidR="005645DB" w:rsidRPr="00EC26C4">
        <w:rPr>
          <w:rFonts w:asciiTheme="minorHAnsi" w:hAnsiTheme="minorHAnsi" w:cstheme="minorHAnsi"/>
          <w:sz w:val="22"/>
          <w:szCs w:val="22"/>
        </w:rPr>
        <w:t>.</w:t>
      </w:r>
    </w:p>
    <w:p w:rsidR="00D5531C" w:rsidRPr="005645DB" w:rsidRDefault="00D5531C" w:rsidP="005645DB">
      <w:pPr>
        <w:rPr>
          <w:rFonts w:asciiTheme="minorHAnsi" w:hAnsiTheme="minorHAnsi" w:cstheme="minorHAnsi"/>
        </w:rPr>
      </w:pPr>
    </w:p>
    <w:p w:rsidR="00005D4B" w:rsidRPr="005645DB" w:rsidRDefault="00005D4B" w:rsidP="005645DB">
      <w:pPr>
        <w:pStyle w:val="Paragraphedeliste"/>
        <w:ind w:left="-426" w:right="146"/>
        <w:jc w:val="center"/>
        <w:rPr>
          <w:rFonts w:asciiTheme="minorHAnsi" w:hAnsiTheme="minorHAnsi" w:cstheme="minorHAnsi"/>
          <w:b/>
          <w:color w:val="1F497D"/>
          <w:u w:val="single"/>
        </w:rPr>
      </w:pPr>
      <w:r w:rsidRPr="005645DB">
        <w:rPr>
          <w:rFonts w:asciiTheme="minorHAnsi" w:hAnsiTheme="minorHAnsi" w:cstheme="minorHAnsi"/>
          <w:b/>
          <w:color w:val="0070C0"/>
        </w:rPr>
        <w:t>*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Informations ou documents </w:t>
      </w:r>
      <w:proofErr w:type="gramStart"/>
      <w:r w:rsidRPr="005645DB">
        <w:rPr>
          <w:rFonts w:asciiTheme="minorHAnsi" w:hAnsiTheme="minorHAnsi" w:cstheme="minorHAnsi"/>
          <w:color w:val="0F243E"/>
          <w:sz w:val="16"/>
          <w:szCs w:val="16"/>
        </w:rPr>
        <w:t>obligatoires.</w:t>
      </w:r>
      <w:r w:rsidRPr="005645DB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5645DB">
        <w:rPr>
          <w:rFonts w:asciiTheme="minorHAnsi" w:hAnsiTheme="minorHAnsi" w:cstheme="minorHAnsi"/>
          <w:b/>
          <w:color w:val="0070C0"/>
        </w:rPr>
        <w:t>*</w:t>
      </w:r>
      <w:r w:rsidRPr="005645DB">
        <w:rPr>
          <w:rFonts w:asciiTheme="minorHAnsi" w:hAnsiTheme="minorHAnsi" w:cstheme="minorHAnsi"/>
          <w:color w:val="0F243E"/>
        </w:rPr>
        <w:t xml:space="preserve"> 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Un code de confirmation vous sera envoyé sur le téléphone </w:t>
      </w:r>
      <w:r w:rsidRPr="005645DB">
        <w:rPr>
          <w:rFonts w:asciiTheme="minorHAnsi" w:hAnsiTheme="minorHAnsi" w:cstheme="minorHAnsi"/>
          <w:color w:val="0F243E"/>
          <w:sz w:val="16"/>
          <w:szCs w:val="16"/>
          <w:u w:val="single"/>
        </w:rPr>
        <w:t>portable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5645DB" w:rsidSect="000D7E53">
      <w:headerReference w:type="default" r:id="rId10"/>
      <w:headerReference w:type="first" r:id="rId11"/>
      <w:type w:val="continuous"/>
      <w:pgSz w:w="11913" w:h="16834"/>
      <w:pgMar w:top="1276" w:right="1418" w:bottom="567" w:left="992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44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tbl>
    <w:tblPr>
      <w:tblW w:w="9961" w:type="dxa"/>
      <w:tblInd w:w="-72" w:type="dxa"/>
      <w:tblLayout w:type="fixed"/>
      <w:tblLook w:val="01E0" w:firstRow="1" w:lastRow="1" w:firstColumn="1" w:lastColumn="1" w:noHBand="0" w:noVBand="0"/>
    </w:tblPr>
    <w:tblGrid>
      <w:gridCol w:w="3582"/>
      <w:gridCol w:w="6379"/>
    </w:tblGrid>
    <w:tr w:rsidR="00DE00D1" w:rsidRPr="00E32A39" w:rsidTr="009C7F52">
      <w:trPr>
        <w:trHeight w:val="933"/>
      </w:trPr>
      <w:tc>
        <w:tcPr>
          <w:tcW w:w="3582" w:type="dxa"/>
          <w:vAlign w:val="bottom"/>
        </w:tcPr>
        <w:p w:rsidR="00DE00D1" w:rsidRDefault="00DE00D1" w:rsidP="00DE00D1">
          <w:pPr>
            <w:pStyle w:val="En-tte"/>
          </w:pPr>
          <w:r w:rsidRPr="00315025">
            <w:rPr>
              <w:noProof/>
            </w:rPr>
            <w:drawing>
              <wp:inline distT="0" distB="0" distL="0" distR="0">
                <wp:extent cx="1005840" cy="883920"/>
                <wp:effectExtent l="0" t="0" r="3810" b="0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DE00D1" w:rsidRDefault="00DE00D1" w:rsidP="00DE00D1">
          <w:pPr>
            <w:pStyle w:val="En-tte"/>
            <w:jc w:val="right"/>
          </w:pPr>
          <w:r w:rsidRPr="00315025">
            <w:rPr>
              <w:noProof/>
            </w:rPr>
            <w:drawing>
              <wp:inline distT="0" distB="0" distL="0" distR="0">
                <wp:extent cx="899160" cy="640080"/>
                <wp:effectExtent l="0" t="0" r="0" b="7620"/>
                <wp:docPr id="46" name="Imag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77B" w:rsidRPr="0074763C" w:rsidRDefault="0094077B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0A2A64">
      <w:rPr>
        <w:rFonts w:ascii="Calibri" w:hAnsi="Calibri" w:cs="Arial"/>
        <w:b/>
        <w:color w:val="000000" w:themeColor="text1"/>
        <w:sz w:val="24"/>
        <w:szCs w:val="24"/>
      </w:rPr>
      <w:t xml:space="preserve">pour le CSPR </w:t>
    </w:r>
    <w:r w:rsidR="00E733AD" w:rsidRPr="0074763C">
      <w:rPr>
        <w:rFonts w:ascii="Calibri" w:hAnsi="Calibri" w:cs="Arial"/>
        <w:b/>
        <w:color w:val="000000" w:themeColor="text1"/>
        <w:sz w:val="24"/>
        <w:szCs w:val="24"/>
      </w:rPr>
      <w:t>20</w:t>
    </w:r>
    <w:r w:rsidR="0074763C" w:rsidRPr="0074763C">
      <w:rPr>
        <w:rFonts w:ascii="Calibri" w:hAnsi="Calibri" w:cs="Arial"/>
        <w:b/>
        <w:color w:val="000000" w:themeColor="text1"/>
        <w:sz w:val="24"/>
        <w:szCs w:val="24"/>
      </w:rPr>
      <w:t>2</w:t>
    </w:r>
    <w:r w:rsidR="00442DEC">
      <w:rPr>
        <w:rFonts w:ascii="Calibri" w:hAnsi="Calibri" w:cs="Arial"/>
        <w:b/>
        <w:color w:val="000000" w:themeColor="text1"/>
        <w:sz w:val="24"/>
        <w:szCs w:val="24"/>
      </w:rPr>
      <w:t>5</w:t>
    </w:r>
  </w:p>
  <w:p w:rsidR="009F69E8" w:rsidRPr="0074763C" w:rsidRDefault="009F69E8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74763C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74763C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A8745A" w:rsidRDefault="000D7E53" w:rsidP="008171C7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0456AD">
      <w:rPr>
        <w:rFonts w:ascii="Calibri" w:hAnsi="Calibri" w:cs="Calibri"/>
        <w:b/>
        <w:color w:val="000000" w:themeColor="text1"/>
        <w:sz w:val="24"/>
        <w:szCs w:val="24"/>
      </w:rPr>
      <w:t xml:space="preserve">« </w:t>
    </w:r>
    <w:r w:rsidR="008171C7" w:rsidRPr="000456AD">
      <w:rPr>
        <w:rFonts w:ascii="Marianne ExtraBold" w:hAnsi="Marianne ExtraBold"/>
        <w:b/>
        <w:color w:val="4C4D4F"/>
        <w:sz w:val="22"/>
        <w:szCs w:val="22"/>
      </w:rPr>
      <w:t xml:space="preserve">Comité </w:t>
    </w:r>
    <w:r w:rsidR="000A2A64">
      <w:rPr>
        <w:rFonts w:ascii="Marianne ExtraBold" w:hAnsi="Marianne ExtraBold"/>
        <w:b/>
        <w:color w:val="4C4D4F"/>
        <w:sz w:val="22"/>
        <w:szCs w:val="22"/>
      </w:rPr>
      <w:t>S</w:t>
    </w:r>
    <w:r w:rsidR="008171C7" w:rsidRPr="000456AD">
      <w:rPr>
        <w:rFonts w:ascii="Marianne ExtraBold" w:hAnsi="Marianne ExtraBold"/>
        <w:b/>
        <w:color w:val="4C4D4F"/>
        <w:sz w:val="22"/>
        <w:szCs w:val="22"/>
      </w:rPr>
      <w:t xml:space="preserve">cientifique du </w:t>
    </w:r>
    <w:r w:rsidR="000A2A64">
      <w:rPr>
        <w:rFonts w:ascii="Marianne ExtraBold" w:hAnsi="Marianne ExtraBold"/>
        <w:b/>
        <w:color w:val="4C4D4F"/>
        <w:sz w:val="22"/>
        <w:szCs w:val="22"/>
      </w:rPr>
      <w:t>P</w:t>
    </w:r>
    <w:r w:rsidR="008171C7" w:rsidRPr="000456AD">
      <w:rPr>
        <w:rFonts w:ascii="Marianne ExtraBold" w:hAnsi="Marianne ExtraBold"/>
        <w:b/>
        <w:color w:val="4C4D4F"/>
        <w:sz w:val="22"/>
        <w:szCs w:val="22"/>
      </w:rPr>
      <w:t xml:space="preserve">rogramme de </w:t>
    </w:r>
    <w:r w:rsidR="000A2A64">
      <w:rPr>
        <w:rFonts w:ascii="Marianne ExtraBold" w:hAnsi="Marianne ExtraBold"/>
        <w:b/>
        <w:color w:val="4C4D4F"/>
        <w:sz w:val="22"/>
        <w:szCs w:val="22"/>
      </w:rPr>
      <w:t>R</w:t>
    </w:r>
    <w:r w:rsidR="008171C7" w:rsidRPr="000456AD">
      <w:rPr>
        <w:rFonts w:ascii="Marianne ExtraBold" w:hAnsi="Marianne ExtraBold"/>
        <w:b/>
        <w:color w:val="4C4D4F"/>
        <w:sz w:val="22"/>
        <w:szCs w:val="22"/>
      </w:rPr>
      <w:t>echerche </w:t>
    </w:r>
    <w:r w:rsidRPr="000456AD">
      <w:rPr>
        <w:rFonts w:ascii="Calibri" w:hAnsi="Calibri" w:cs="Calibri"/>
        <w:b/>
        <w:color w:val="000000" w:themeColor="text1"/>
        <w:sz w:val="24"/>
        <w:szCs w:val="24"/>
      </w:rPr>
      <w:t>»</w:t>
    </w:r>
    <w:r w:rsidR="008171C7" w:rsidRPr="000456AD">
      <w:rPr>
        <w:rFonts w:ascii="Calibri" w:hAnsi="Calibri" w:cs="Calibri"/>
        <w:b/>
        <w:color w:val="000000" w:themeColor="text1"/>
        <w:sz w:val="24"/>
        <w:szCs w:val="24"/>
      </w:rPr>
      <w:t xml:space="preserve"> CSPR</w:t>
    </w:r>
    <w:r w:rsidR="000456AD" w:rsidRPr="000456AD">
      <w:rPr>
        <w:rFonts w:ascii="Calibri" w:hAnsi="Calibri" w:cs="Calibri"/>
        <w:b/>
        <w:color w:val="000000" w:themeColor="text1"/>
        <w:sz w:val="24"/>
        <w:szCs w:val="24"/>
      </w:rPr>
      <w:t xml:space="preserve"> 202</w:t>
    </w:r>
    <w:r w:rsidR="00442DEC">
      <w:rPr>
        <w:rFonts w:ascii="Calibri" w:hAnsi="Calibri" w:cs="Calibri"/>
        <w:b/>
        <w:color w:val="000000" w:themeColor="text1"/>
        <w:sz w:val="24"/>
        <w:szCs w:val="24"/>
      </w:rPr>
      <w:t>5</w:t>
    </w:r>
  </w:p>
  <w:p w:rsidR="000A2A64" w:rsidRDefault="000A2A64" w:rsidP="008171C7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</w:p>
  <w:p w:rsidR="000A2A64" w:rsidRPr="000456AD" w:rsidRDefault="000A2A64" w:rsidP="008171C7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CstT//byhebxAMfYgvOan2a9HMmBlPTYQ4JgtQYsOAIn0kJJ51wJ8IQPYJJRSRVa3+eP1RCUEwvlbzkZgzaiQ==" w:salt="8/tY0dbtE+8yrug+8PT/f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456AD"/>
    <w:rsid w:val="00045ABB"/>
    <w:rsid w:val="000536B6"/>
    <w:rsid w:val="0006036A"/>
    <w:rsid w:val="00062BC6"/>
    <w:rsid w:val="00066F54"/>
    <w:rsid w:val="000703E2"/>
    <w:rsid w:val="00097286"/>
    <w:rsid w:val="000A2A64"/>
    <w:rsid w:val="000A3C79"/>
    <w:rsid w:val="000C1EF7"/>
    <w:rsid w:val="000C28A4"/>
    <w:rsid w:val="000D7E53"/>
    <w:rsid w:val="000F1330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2DEC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645DB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84B88"/>
    <w:rsid w:val="006911BE"/>
    <w:rsid w:val="006A53BA"/>
    <w:rsid w:val="006C0573"/>
    <w:rsid w:val="006F1D3D"/>
    <w:rsid w:val="006F47C3"/>
    <w:rsid w:val="006F4890"/>
    <w:rsid w:val="00703DA0"/>
    <w:rsid w:val="0070409B"/>
    <w:rsid w:val="007119E3"/>
    <w:rsid w:val="00720489"/>
    <w:rsid w:val="007208FF"/>
    <w:rsid w:val="0074763C"/>
    <w:rsid w:val="00755346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71C7"/>
    <w:rsid w:val="008179F5"/>
    <w:rsid w:val="00824BB9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07A45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1D06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83D12"/>
    <w:rsid w:val="00CA1124"/>
    <w:rsid w:val="00CA5CD5"/>
    <w:rsid w:val="00CB7ED8"/>
    <w:rsid w:val="00CC5497"/>
    <w:rsid w:val="00CC595A"/>
    <w:rsid w:val="00CD71E6"/>
    <w:rsid w:val="00CE1288"/>
    <w:rsid w:val="00CE33FE"/>
    <w:rsid w:val="00CE3DB9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5531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E00D1"/>
    <w:rsid w:val="00DF3C22"/>
    <w:rsid w:val="00E130CD"/>
    <w:rsid w:val="00E1531C"/>
    <w:rsid w:val="00E3099D"/>
    <w:rsid w:val="00E40935"/>
    <w:rsid w:val="00E422AE"/>
    <w:rsid w:val="00E46B23"/>
    <w:rsid w:val="00E61D26"/>
    <w:rsid w:val="00E65536"/>
    <w:rsid w:val="00E70E3C"/>
    <w:rsid w:val="00E733AD"/>
    <w:rsid w:val="00E81151"/>
    <w:rsid w:val="00E8510D"/>
    <w:rsid w:val="00E9430E"/>
    <w:rsid w:val="00EA0B55"/>
    <w:rsid w:val="00EC26C4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1D9D"/>
    <w:rsid w:val="00F83835"/>
    <w:rsid w:val="00F84B25"/>
    <w:rsid w:val="00F92FD8"/>
    <w:rsid w:val="00F936F9"/>
    <w:rsid w:val="00FA11A8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A6384E6"/>
  <w15:docId w15:val="{C7E944B7-8EC3-42C6-B8F8-AFC84254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character" w:customStyle="1" w:styleId="En-tteCar">
    <w:name w:val="En-tête Car"/>
    <w:link w:val="En-tte"/>
    <w:uiPriority w:val="99"/>
    <w:rsid w:val="00DE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cspr-2025-439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SPR@ans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61156"/>
    <w:rsid w:val="000C0199"/>
    <w:rsid w:val="003F6A84"/>
    <w:rsid w:val="00916C14"/>
    <w:rsid w:val="00A11D9A"/>
    <w:rsid w:val="00AB7032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15AD-AE00-486D-ACEF-947B0DE2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1776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BOURDEAUX Isabelle</cp:lastModifiedBy>
  <cp:revision>2</cp:revision>
  <cp:lastPrinted>2018-10-01T12:48:00Z</cp:lastPrinted>
  <dcterms:created xsi:type="dcterms:W3CDTF">2024-07-22T08:19:00Z</dcterms:created>
  <dcterms:modified xsi:type="dcterms:W3CDTF">2024-07-22T08:19:00Z</dcterms:modified>
</cp:coreProperties>
</file>